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160" w:rsidRPr="009A5160" w:rsidRDefault="009A5160" w:rsidP="009A5160">
      <w:pPr>
        <w:pStyle w:val="3"/>
        <w:jc w:val="center"/>
        <w:rPr>
          <w:rFonts w:ascii="Arial Black" w:hAnsi="Arial Black"/>
          <w:sz w:val="28"/>
          <w:szCs w:val="28"/>
        </w:rPr>
      </w:pPr>
      <w:r w:rsidRPr="009A5160">
        <w:rPr>
          <w:rFonts w:ascii="Arial Black" w:hAnsi="Arial Black"/>
          <w:sz w:val="28"/>
          <w:szCs w:val="28"/>
        </w:rPr>
        <w:t>Как играть с агрессивными детьми</w:t>
      </w:r>
    </w:p>
    <w:p w:rsidR="001C565F" w:rsidRDefault="001C565F" w:rsidP="009A5160">
      <w:pPr>
        <w:spacing w:line="360" w:lineRule="auto"/>
        <w:ind w:firstLine="709"/>
        <w:jc w:val="both"/>
        <w:rPr>
          <w:sz w:val="28"/>
          <w:szCs w:val="28"/>
        </w:rPr>
      </w:pPr>
    </w:p>
    <w:p w:rsidR="009A5160" w:rsidRPr="009A5160" w:rsidRDefault="009A5160" w:rsidP="009A5160">
      <w:pPr>
        <w:spacing w:line="360" w:lineRule="auto"/>
        <w:ind w:firstLine="709"/>
        <w:jc w:val="both"/>
        <w:rPr>
          <w:sz w:val="28"/>
          <w:szCs w:val="28"/>
        </w:rPr>
      </w:pPr>
      <w:bookmarkStart w:id="0" w:name="_GoBack"/>
      <w:bookmarkEnd w:id="0"/>
      <w:r w:rsidRPr="009A5160">
        <w:rPr>
          <w:sz w:val="28"/>
          <w:szCs w:val="28"/>
        </w:rPr>
        <w:t>На первых этапах работы с агрессивными детьми мы рекомендуем подбирать такие игры и упражнения, с помощью которых ребенок мог бы выплеснуть свой гнев. Существует мнение, что этот способ работы с детьми неэффективен и может вызвать еще большую агрессию. Как показывает наш много</w:t>
      </w:r>
      <w:r w:rsidRPr="009A5160">
        <w:rPr>
          <w:sz w:val="28"/>
          <w:szCs w:val="28"/>
        </w:rPr>
        <w:softHyphen/>
        <w:t>летний опыт проведения игровой терапии, на первых порах ребенок действительно может стать более агрессивным (и мы всегда предупреждаем родителей об этом), но через 4—8 заня</w:t>
      </w:r>
      <w:r w:rsidRPr="009A5160">
        <w:rPr>
          <w:sz w:val="28"/>
          <w:szCs w:val="28"/>
        </w:rPr>
        <w:softHyphen/>
        <w:t>тий, по-настоящему отреагировав свой гнев, «маленький агрес</w:t>
      </w:r>
      <w:r w:rsidRPr="009A5160">
        <w:rPr>
          <w:sz w:val="28"/>
          <w:szCs w:val="28"/>
        </w:rPr>
        <w:softHyphen/>
        <w:t>сор» начинает вести себя более спокойно. Если педагогу труд</w:t>
      </w:r>
      <w:r w:rsidRPr="009A5160">
        <w:rPr>
          <w:sz w:val="28"/>
          <w:szCs w:val="28"/>
        </w:rPr>
        <w:softHyphen/>
        <w:t>но справиться с гневом ребенка, стоит обратиться к специалисту и вести работу параллельно с психологом.</w:t>
      </w:r>
    </w:p>
    <w:p w:rsidR="009A5160" w:rsidRPr="009A5160" w:rsidRDefault="009A5160" w:rsidP="009A5160">
      <w:pPr>
        <w:spacing w:line="360" w:lineRule="auto"/>
        <w:ind w:firstLine="709"/>
        <w:jc w:val="both"/>
        <w:rPr>
          <w:sz w:val="28"/>
          <w:szCs w:val="28"/>
        </w:rPr>
      </w:pPr>
      <w:r w:rsidRPr="009A5160">
        <w:rPr>
          <w:sz w:val="28"/>
          <w:szCs w:val="28"/>
        </w:rPr>
        <w:t xml:space="preserve">Перечисленные ниже </w:t>
      </w:r>
      <w:r w:rsidRPr="009A5160">
        <w:rPr>
          <w:b/>
          <w:sz w:val="28"/>
          <w:szCs w:val="28"/>
        </w:rPr>
        <w:t>игры</w:t>
      </w:r>
      <w:r w:rsidRPr="009A5160">
        <w:rPr>
          <w:sz w:val="28"/>
          <w:szCs w:val="28"/>
        </w:rPr>
        <w:t xml:space="preserve"> способствуют снижению вербальной и невербальной агрессии и являются одним из возможных способов легального выплескивания гнева:</w:t>
      </w:r>
    </w:p>
    <w:p w:rsidR="009A5160" w:rsidRPr="009A5160" w:rsidRDefault="009A5160" w:rsidP="009A5160">
      <w:pPr>
        <w:spacing w:line="360" w:lineRule="auto"/>
        <w:ind w:firstLine="709"/>
        <w:jc w:val="both"/>
        <w:rPr>
          <w:sz w:val="28"/>
          <w:szCs w:val="28"/>
        </w:rPr>
      </w:pPr>
      <w:r w:rsidRPr="009A5160">
        <w:rPr>
          <w:sz w:val="28"/>
          <w:szCs w:val="28"/>
        </w:rPr>
        <w:t>«</w:t>
      </w:r>
      <w:proofErr w:type="spellStart"/>
      <w:r w:rsidRPr="009A5160">
        <w:rPr>
          <w:sz w:val="28"/>
          <w:szCs w:val="28"/>
        </w:rPr>
        <w:t>Обзывалки</w:t>
      </w:r>
      <w:proofErr w:type="spellEnd"/>
      <w:r w:rsidRPr="009A5160">
        <w:rPr>
          <w:sz w:val="28"/>
          <w:szCs w:val="28"/>
        </w:rPr>
        <w:t>», «Два барана», «</w:t>
      </w:r>
      <w:proofErr w:type="spellStart"/>
      <w:r w:rsidRPr="009A5160">
        <w:rPr>
          <w:sz w:val="28"/>
          <w:szCs w:val="28"/>
        </w:rPr>
        <w:t>Толкалки</w:t>
      </w:r>
      <w:proofErr w:type="spellEnd"/>
      <w:r w:rsidRPr="009A5160">
        <w:rPr>
          <w:sz w:val="28"/>
          <w:szCs w:val="28"/>
        </w:rPr>
        <w:t>», «</w:t>
      </w:r>
      <w:proofErr w:type="spellStart"/>
      <w:r w:rsidRPr="009A5160">
        <w:rPr>
          <w:sz w:val="28"/>
          <w:szCs w:val="28"/>
        </w:rPr>
        <w:t>Жужа</w:t>
      </w:r>
      <w:proofErr w:type="spellEnd"/>
      <w:r w:rsidRPr="009A5160">
        <w:rPr>
          <w:sz w:val="28"/>
          <w:szCs w:val="28"/>
        </w:rPr>
        <w:t>», «Рубка дров», «Да и нет»; «Тух-</w:t>
      </w:r>
      <w:proofErr w:type="spellStart"/>
      <w:r w:rsidRPr="009A5160">
        <w:rPr>
          <w:sz w:val="28"/>
          <w:szCs w:val="28"/>
        </w:rPr>
        <w:t>тиби</w:t>
      </w:r>
      <w:proofErr w:type="spellEnd"/>
      <w:r w:rsidRPr="009A5160">
        <w:rPr>
          <w:sz w:val="28"/>
          <w:szCs w:val="28"/>
        </w:rPr>
        <w:t xml:space="preserve">-дух», «Ворвись в </w:t>
      </w:r>
      <w:proofErr w:type="spellStart"/>
      <w:r w:rsidRPr="009A5160">
        <w:rPr>
          <w:sz w:val="28"/>
          <w:szCs w:val="28"/>
        </w:rPr>
        <w:t>круг</w:t>
      </w:r>
      <w:proofErr w:type="gramStart"/>
      <w:r w:rsidRPr="009A5160">
        <w:rPr>
          <w:sz w:val="28"/>
          <w:szCs w:val="28"/>
        </w:rPr>
        <w:t>».Психолог</w:t>
      </w:r>
      <w:proofErr w:type="spellEnd"/>
      <w:proofErr w:type="gramEnd"/>
      <w:r w:rsidRPr="009A5160">
        <w:rPr>
          <w:sz w:val="28"/>
          <w:szCs w:val="28"/>
        </w:rPr>
        <w:t xml:space="preserve"> </w:t>
      </w:r>
      <w:proofErr w:type="spellStart"/>
      <w:r w:rsidRPr="009A5160">
        <w:rPr>
          <w:sz w:val="28"/>
          <w:szCs w:val="28"/>
        </w:rPr>
        <w:t>Я.А.Павлова</w:t>
      </w:r>
      <w:proofErr w:type="spellEnd"/>
      <w:r w:rsidRPr="009A5160">
        <w:rPr>
          <w:sz w:val="28"/>
          <w:szCs w:val="28"/>
        </w:rPr>
        <w:t xml:space="preserve"> рекомендует педагогам вклю</w:t>
      </w:r>
      <w:r w:rsidRPr="009A5160">
        <w:rPr>
          <w:sz w:val="28"/>
          <w:szCs w:val="28"/>
        </w:rPr>
        <w:softHyphen/>
        <w:t>чать агрессивных детей в совместные игры с неагрессивны</w:t>
      </w:r>
      <w:r w:rsidRPr="009A5160">
        <w:rPr>
          <w:sz w:val="28"/>
          <w:szCs w:val="28"/>
        </w:rPr>
        <w:softHyphen/>
        <w:t>ми. При этом воспитатель должен находиться рядом и в случае возникновения конфликта помочь ребятам разрешить его прямо на месте. С этой целью полезно провести группо</w:t>
      </w:r>
      <w:r w:rsidRPr="009A5160">
        <w:rPr>
          <w:sz w:val="28"/>
          <w:szCs w:val="28"/>
        </w:rPr>
        <w:softHyphen/>
        <w:t>вое обсуждение события, которое привело к обострению от</w:t>
      </w:r>
      <w:r w:rsidRPr="009A5160">
        <w:rPr>
          <w:sz w:val="28"/>
          <w:szCs w:val="28"/>
        </w:rPr>
        <w:softHyphen/>
        <w:t>ношений. Следующим шагом может стать совместное при</w:t>
      </w:r>
      <w:r w:rsidRPr="009A5160">
        <w:rPr>
          <w:sz w:val="28"/>
          <w:szCs w:val="28"/>
        </w:rPr>
        <w:softHyphen/>
        <w:t>нятие решения о том, как наилучшим образом выйти из создавшегося положения. Выслушивая сверстников, агрес</w:t>
      </w:r>
      <w:r w:rsidRPr="009A5160">
        <w:rPr>
          <w:sz w:val="28"/>
          <w:szCs w:val="28"/>
        </w:rPr>
        <w:softHyphen/>
        <w:t>сивные дети будут расширять свой поведенческий репер</w:t>
      </w:r>
      <w:r w:rsidRPr="009A5160">
        <w:rPr>
          <w:sz w:val="28"/>
          <w:szCs w:val="28"/>
        </w:rPr>
        <w:softHyphen/>
        <w:t>туар, а видя в процессе игры, как другие мальчики и девоч</w:t>
      </w:r>
      <w:r w:rsidRPr="009A5160">
        <w:rPr>
          <w:sz w:val="28"/>
          <w:szCs w:val="28"/>
        </w:rPr>
        <w:softHyphen/>
        <w:t>ки избегают конфликтов, как они реагируют на то, что кто-то другой, а не они, побеждает в игре, как отвечают на обидные слова или шутки сверстников, агрессивные дети понима</w:t>
      </w:r>
      <w:r w:rsidRPr="009A5160">
        <w:rPr>
          <w:sz w:val="28"/>
          <w:szCs w:val="28"/>
        </w:rPr>
        <w:softHyphen/>
        <w:t>ют, что совсем не обязательно прибегать к физической силе, если хочешь чего-то добиться. С этой целью можно исполь</w:t>
      </w:r>
      <w:r w:rsidRPr="009A5160">
        <w:rPr>
          <w:sz w:val="28"/>
          <w:szCs w:val="28"/>
        </w:rPr>
        <w:softHyphen/>
        <w:t>зовать такие игры, как «</w:t>
      </w:r>
      <w:proofErr w:type="spellStart"/>
      <w:r w:rsidRPr="009A5160">
        <w:rPr>
          <w:sz w:val="28"/>
          <w:szCs w:val="28"/>
        </w:rPr>
        <w:t>Головомяч</w:t>
      </w:r>
      <w:proofErr w:type="spellEnd"/>
      <w:r w:rsidRPr="009A5160">
        <w:rPr>
          <w:sz w:val="28"/>
          <w:szCs w:val="28"/>
        </w:rPr>
        <w:t>», «Камушек в ботинке», «Давайте поздороваемся», «Король», «Ласковые лапки» и Другие.</w:t>
      </w:r>
    </w:p>
    <w:p w:rsidR="009A5160" w:rsidRPr="009A5160" w:rsidRDefault="009A5160" w:rsidP="009A5160">
      <w:pPr>
        <w:spacing w:line="360" w:lineRule="auto"/>
        <w:ind w:firstLine="709"/>
        <w:jc w:val="both"/>
        <w:rPr>
          <w:sz w:val="28"/>
          <w:szCs w:val="28"/>
        </w:rPr>
      </w:pPr>
      <w:r w:rsidRPr="009A5160">
        <w:rPr>
          <w:sz w:val="28"/>
          <w:szCs w:val="28"/>
        </w:rPr>
        <w:lastRenderedPageBreak/>
        <w:t>Для снятия излишнего мышечного напряжения мож</w:t>
      </w:r>
      <w:r w:rsidRPr="009A5160">
        <w:rPr>
          <w:sz w:val="28"/>
          <w:szCs w:val="28"/>
        </w:rPr>
        <w:softHyphen/>
        <w:t>но использовать игры, способствующие релаксации, описа</w:t>
      </w:r>
      <w:r w:rsidRPr="009A5160">
        <w:rPr>
          <w:sz w:val="28"/>
          <w:szCs w:val="28"/>
        </w:rPr>
        <w:softHyphen/>
        <w:t>ние которых дается в главе «Как играть с тревожными детьми».</w:t>
      </w:r>
    </w:p>
    <w:p w:rsidR="009A5160" w:rsidRPr="009A5160" w:rsidRDefault="009A5160" w:rsidP="009A5160">
      <w:pPr>
        <w:spacing w:line="360" w:lineRule="auto"/>
        <w:ind w:firstLine="709"/>
        <w:jc w:val="both"/>
        <w:rPr>
          <w:b/>
          <w:sz w:val="28"/>
          <w:szCs w:val="28"/>
        </w:rPr>
      </w:pPr>
      <w:r w:rsidRPr="009A5160">
        <w:rPr>
          <w:b/>
          <w:sz w:val="28"/>
          <w:szCs w:val="28"/>
        </w:rPr>
        <w:t>Подвижные игры</w:t>
      </w:r>
    </w:p>
    <w:p w:rsidR="009A5160" w:rsidRPr="009A5160" w:rsidRDefault="009A5160" w:rsidP="009A5160">
      <w:pPr>
        <w:spacing w:line="360" w:lineRule="auto"/>
        <w:ind w:firstLine="709"/>
        <w:jc w:val="both"/>
        <w:rPr>
          <w:sz w:val="28"/>
          <w:szCs w:val="28"/>
        </w:rPr>
      </w:pPr>
      <w:r w:rsidRPr="009A5160">
        <w:rPr>
          <w:i/>
          <w:sz w:val="28"/>
          <w:szCs w:val="28"/>
        </w:rPr>
        <w:t>«</w:t>
      </w:r>
      <w:proofErr w:type="spellStart"/>
      <w:r w:rsidRPr="009A5160">
        <w:rPr>
          <w:i/>
          <w:sz w:val="28"/>
          <w:szCs w:val="28"/>
        </w:rPr>
        <w:t>Обзыволки</w:t>
      </w:r>
      <w:proofErr w:type="spellEnd"/>
      <w:r w:rsidRPr="009A5160">
        <w:rPr>
          <w:i/>
          <w:sz w:val="28"/>
          <w:szCs w:val="28"/>
        </w:rPr>
        <w:t>» (</w:t>
      </w:r>
      <w:proofErr w:type="spellStart"/>
      <w:r w:rsidRPr="009A5160">
        <w:rPr>
          <w:i/>
          <w:sz w:val="28"/>
          <w:szCs w:val="28"/>
        </w:rPr>
        <w:t>Кряжево</w:t>
      </w:r>
      <w:proofErr w:type="spellEnd"/>
      <w:r w:rsidRPr="009A5160">
        <w:rPr>
          <w:i/>
          <w:sz w:val="28"/>
          <w:szCs w:val="28"/>
        </w:rPr>
        <w:t xml:space="preserve"> Н.Л., 1997)</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снять вербальную агрессию, помочь детям выплес</w:t>
      </w:r>
      <w:r w:rsidRPr="009A5160">
        <w:rPr>
          <w:sz w:val="28"/>
          <w:szCs w:val="28"/>
        </w:rPr>
        <w:softHyphen/>
        <w:t>нуть гнев в приемлемой форме.</w:t>
      </w:r>
    </w:p>
    <w:p w:rsidR="009A5160" w:rsidRPr="009A5160" w:rsidRDefault="009A5160" w:rsidP="009A5160">
      <w:pPr>
        <w:spacing w:line="360" w:lineRule="auto"/>
        <w:ind w:firstLine="709"/>
        <w:jc w:val="both"/>
        <w:rPr>
          <w:sz w:val="28"/>
          <w:szCs w:val="28"/>
        </w:rPr>
      </w:pPr>
      <w:r w:rsidRPr="009A5160">
        <w:rPr>
          <w:sz w:val="28"/>
          <w:szCs w:val="28"/>
        </w:rPr>
        <w:t xml:space="preserve">Скажите детям следующее: ^Ребята, передавая мяч по кругу, давайте называть друг друга разными необидными словами (заранее обговаривается условие, какими </w:t>
      </w:r>
      <w:proofErr w:type="spellStart"/>
      <w:r w:rsidRPr="009A5160">
        <w:rPr>
          <w:sz w:val="28"/>
          <w:szCs w:val="28"/>
        </w:rPr>
        <w:t>обзывалками</w:t>
      </w:r>
      <w:proofErr w:type="spellEnd"/>
      <w:r w:rsidRPr="009A5160">
        <w:rPr>
          <w:sz w:val="28"/>
          <w:szCs w:val="28"/>
        </w:rPr>
        <w:t xml:space="preserve"> можно пользоваться. Это могут быть назва</w:t>
      </w:r>
      <w:r w:rsidRPr="009A5160">
        <w:rPr>
          <w:sz w:val="28"/>
          <w:szCs w:val="28"/>
        </w:rPr>
        <w:softHyphen/>
        <w:t>ния овощей, фруктов, грибов или мебели). Каждое обра</w:t>
      </w:r>
      <w:r w:rsidRPr="009A5160">
        <w:rPr>
          <w:sz w:val="28"/>
          <w:szCs w:val="28"/>
        </w:rPr>
        <w:softHyphen/>
        <w:t>щение должно начинаться со слов:</w:t>
      </w:r>
      <w:r w:rsidRPr="009A5160">
        <w:rPr>
          <w:i/>
          <w:sz w:val="28"/>
          <w:szCs w:val="28"/>
        </w:rPr>
        <w:t xml:space="preserve"> «А </w:t>
      </w:r>
      <w:r w:rsidRPr="009A5160">
        <w:rPr>
          <w:sz w:val="28"/>
          <w:szCs w:val="28"/>
        </w:rPr>
        <w:t xml:space="preserve">ты, </w:t>
      </w:r>
      <w:proofErr w:type="gramStart"/>
      <w:r w:rsidRPr="009A5160">
        <w:rPr>
          <w:sz w:val="28"/>
          <w:szCs w:val="28"/>
        </w:rPr>
        <w:t>морковка!^</w:t>
      </w:r>
      <w:proofErr w:type="gramEnd"/>
      <w:r w:rsidRPr="009A5160">
        <w:rPr>
          <w:sz w:val="28"/>
          <w:szCs w:val="28"/>
        </w:rPr>
        <w:t xml:space="preserve"> Помните, что это игра, поэтому обижаться друг на дру</w:t>
      </w:r>
      <w:r w:rsidRPr="009A5160">
        <w:rPr>
          <w:sz w:val="28"/>
          <w:szCs w:val="28"/>
        </w:rPr>
        <w:softHyphen/>
        <w:t>га не будем. В заключительном круге обязательно сле</w:t>
      </w:r>
      <w:r w:rsidRPr="009A5160">
        <w:rPr>
          <w:sz w:val="28"/>
          <w:szCs w:val="28"/>
        </w:rPr>
        <w:softHyphen/>
        <w:t>дует сказать своему соседу что-нибудь приятное, напри</w:t>
      </w:r>
      <w:r w:rsidRPr="009A5160">
        <w:rPr>
          <w:sz w:val="28"/>
          <w:szCs w:val="28"/>
        </w:rPr>
        <w:softHyphen/>
        <w:t>мер:</w:t>
      </w:r>
      <w:r w:rsidRPr="009A5160">
        <w:rPr>
          <w:i/>
          <w:sz w:val="28"/>
          <w:szCs w:val="28"/>
        </w:rPr>
        <w:t xml:space="preserve"> «А </w:t>
      </w:r>
      <w:r w:rsidRPr="009A5160">
        <w:rPr>
          <w:sz w:val="28"/>
          <w:szCs w:val="28"/>
        </w:rPr>
        <w:t xml:space="preserve">ты, ..., </w:t>
      </w:r>
      <w:proofErr w:type="gramStart"/>
      <w:r w:rsidRPr="009A5160">
        <w:rPr>
          <w:sz w:val="28"/>
          <w:szCs w:val="28"/>
        </w:rPr>
        <w:t>солнышко!^</w:t>
      </w:r>
      <w:proofErr w:type="gramEnd"/>
    </w:p>
    <w:p w:rsidR="009A5160" w:rsidRPr="009A5160" w:rsidRDefault="009A5160" w:rsidP="009A5160">
      <w:pPr>
        <w:spacing w:line="360" w:lineRule="auto"/>
        <w:ind w:firstLine="709"/>
        <w:jc w:val="both"/>
        <w:rPr>
          <w:sz w:val="28"/>
          <w:szCs w:val="28"/>
        </w:rPr>
      </w:pPr>
      <w:r w:rsidRPr="009A5160">
        <w:rPr>
          <w:sz w:val="28"/>
          <w:szCs w:val="28"/>
        </w:rPr>
        <w:t>Игра полезна не только для агрессивных, но и для обидчивых детей. Следует проводить ее в быстром темпе, предупредив детей, что это только игра и обижаться друг на друга не стоит.</w:t>
      </w:r>
    </w:p>
    <w:p w:rsidR="009A5160" w:rsidRPr="009A5160" w:rsidRDefault="009A5160" w:rsidP="009A5160">
      <w:pPr>
        <w:spacing w:line="360" w:lineRule="auto"/>
        <w:ind w:firstLine="709"/>
        <w:jc w:val="both"/>
        <w:rPr>
          <w:sz w:val="28"/>
          <w:szCs w:val="28"/>
        </w:rPr>
      </w:pPr>
      <w:r w:rsidRPr="009A5160">
        <w:rPr>
          <w:i/>
          <w:sz w:val="28"/>
          <w:szCs w:val="28"/>
        </w:rPr>
        <w:t>:&lt;</w:t>
      </w:r>
      <w:proofErr w:type="spellStart"/>
      <w:r w:rsidRPr="009A5160">
        <w:rPr>
          <w:i/>
          <w:sz w:val="28"/>
          <w:szCs w:val="28"/>
        </w:rPr>
        <w:t>Дво</w:t>
      </w:r>
      <w:proofErr w:type="spellEnd"/>
      <w:r w:rsidRPr="009A5160">
        <w:rPr>
          <w:i/>
          <w:sz w:val="28"/>
          <w:szCs w:val="28"/>
        </w:rPr>
        <w:t xml:space="preserve"> борона» (</w:t>
      </w:r>
      <w:proofErr w:type="spellStart"/>
      <w:r w:rsidRPr="009A5160">
        <w:rPr>
          <w:i/>
          <w:sz w:val="28"/>
          <w:szCs w:val="28"/>
        </w:rPr>
        <w:t>Кряжево</w:t>
      </w:r>
      <w:proofErr w:type="spellEnd"/>
      <w:r w:rsidRPr="009A5160">
        <w:rPr>
          <w:i/>
          <w:sz w:val="28"/>
          <w:szCs w:val="28"/>
        </w:rPr>
        <w:t xml:space="preserve"> Н.Л., 1997)</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снять невербальную агрессию, предоставить ребен</w:t>
      </w:r>
      <w:r w:rsidRPr="009A5160">
        <w:rPr>
          <w:sz w:val="28"/>
          <w:szCs w:val="28"/>
        </w:rPr>
        <w:softHyphen/>
        <w:t>ку возможность «легальным образом» выплеснуть гнев, снять излишнее эмоциональное и мышечное напряжение, направить энергию детей в нужное русло.</w:t>
      </w:r>
    </w:p>
    <w:p w:rsidR="009A5160" w:rsidRPr="009A5160" w:rsidRDefault="009A5160" w:rsidP="009A5160">
      <w:pPr>
        <w:spacing w:line="360" w:lineRule="auto"/>
        <w:ind w:firstLine="709"/>
        <w:jc w:val="both"/>
        <w:rPr>
          <w:sz w:val="28"/>
          <w:szCs w:val="28"/>
        </w:rPr>
      </w:pPr>
      <w:r w:rsidRPr="009A5160">
        <w:rPr>
          <w:sz w:val="28"/>
          <w:szCs w:val="28"/>
        </w:rPr>
        <w:t>Воспитатель разбивает детей на пары и читает текст: «Рано-рано два барана повстречались на мос</w:t>
      </w:r>
      <w:r w:rsidRPr="009A5160">
        <w:rPr>
          <w:sz w:val="28"/>
          <w:szCs w:val="28"/>
        </w:rPr>
        <w:softHyphen/>
        <w:t>ту^. Участники игры, широко расставив ноги, склонив вперед туловище, упираются ладонями и лбами друг в друга. Задача — противостоять друг другу, не сдвига</w:t>
      </w:r>
      <w:r w:rsidRPr="009A5160">
        <w:rPr>
          <w:sz w:val="28"/>
          <w:szCs w:val="28"/>
        </w:rPr>
        <w:softHyphen/>
        <w:t xml:space="preserve">ясь с места, как можно дольше. Можно издавать звуки </w:t>
      </w:r>
      <w:proofErr w:type="gramStart"/>
      <w:r w:rsidRPr="009A5160">
        <w:rPr>
          <w:sz w:val="28"/>
          <w:szCs w:val="28"/>
        </w:rPr>
        <w:t>•«</w:t>
      </w:r>
      <w:proofErr w:type="spellStart"/>
      <w:proofErr w:type="gramEnd"/>
      <w:r w:rsidRPr="009A5160">
        <w:rPr>
          <w:sz w:val="28"/>
          <w:szCs w:val="28"/>
        </w:rPr>
        <w:t>Бе</w:t>
      </w:r>
      <w:proofErr w:type="spellEnd"/>
      <w:r w:rsidRPr="009A5160">
        <w:rPr>
          <w:sz w:val="28"/>
          <w:szCs w:val="28"/>
        </w:rPr>
        <w:t>-е-е»-.</w:t>
      </w:r>
    </w:p>
    <w:p w:rsidR="009A5160" w:rsidRPr="009A5160" w:rsidRDefault="009A5160" w:rsidP="009A5160">
      <w:pPr>
        <w:spacing w:line="360" w:lineRule="auto"/>
        <w:ind w:firstLine="709"/>
        <w:jc w:val="both"/>
        <w:rPr>
          <w:sz w:val="28"/>
          <w:szCs w:val="28"/>
        </w:rPr>
      </w:pPr>
      <w:r w:rsidRPr="009A5160">
        <w:rPr>
          <w:sz w:val="28"/>
          <w:szCs w:val="28"/>
        </w:rPr>
        <w:t>Необходимо соблюдать «технику безопасности», внима</w:t>
      </w:r>
      <w:r w:rsidRPr="009A5160">
        <w:rPr>
          <w:sz w:val="28"/>
          <w:szCs w:val="28"/>
        </w:rPr>
        <w:softHyphen/>
        <w:t>тельно следить, чтобы «бараны» не расшибли себе лбы.</w:t>
      </w:r>
    </w:p>
    <w:p w:rsidR="009A5160" w:rsidRPr="009A5160" w:rsidRDefault="009A5160" w:rsidP="009A5160">
      <w:pPr>
        <w:spacing w:line="360" w:lineRule="auto"/>
        <w:ind w:firstLine="709"/>
        <w:jc w:val="both"/>
        <w:rPr>
          <w:sz w:val="28"/>
          <w:szCs w:val="28"/>
        </w:rPr>
      </w:pPr>
      <w:proofErr w:type="spellStart"/>
      <w:r w:rsidRPr="009A5160">
        <w:rPr>
          <w:i/>
          <w:sz w:val="28"/>
          <w:szCs w:val="28"/>
        </w:rPr>
        <w:t>кДоброе</w:t>
      </w:r>
      <w:proofErr w:type="spellEnd"/>
      <w:r w:rsidRPr="009A5160">
        <w:rPr>
          <w:i/>
          <w:sz w:val="28"/>
          <w:szCs w:val="28"/>
        </w:rPr>
        <w:t xml:space="preserve"> животное» (</w:t>
      </w:r>
      <w:proofErr w:type="spellStart"/>
      <w:r w:rsidRPr="009A5160">
        <w:rPr>
          <w:i/>
          <w:sz w:val="28"/>
          <w:szCs w:val="28"/>
        </w:rPr>
        <w:t>Кряжево</w:t>
      </w:r>
      <w:proofErr w:type="spellEnd"/>
      <w:r w:rsidRPr="009A5160">
        <w:rPr>
          <w:i/>
          <w:sz w:val="28"/>
          <w:szCs w:val="28"/>
        </w:rPr>
        <w:t xml:space="preserve"> Н.Л., 1997)</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способствовать сплочению детского коллектива, на</w:t>
      </w:r>
      <w:r w:rsidRPr="009A5160">
        <w:rPr>
          <w:sz w:val="28"/>
          <w:szCs w:val="28"/>
        </w:rPr>
        <w:softHyphen/>
        <w:t>учить детей понимать чувства других, оказывать поддер</w:t>
      </w:r>
      <w:r w:rsidRPr="009A5160">
        <w:rPr>
          <w:sz w:val="28"/>
          <w:szCs w:val="28"/>
        </w:rPr>
        <w:softHyphen/>
        <w:t>жку и сопереживать.</w:t>
      </w:r>
    </w:p>
    <w:p w:rsidR="009A5160" w:rsidRPr="009A5160" w:rsidRDefault="009A5160" w:rsidP="009A5160">
      <w:pPr>
        <w:spacing w:line="360" w:lineRule="auto"/>
        <w:ind w:firstLine="709"/>
        <w:jc w:val="both"/>
        <w:rPr>
          <w:sz w:val="28"/>
          <w:szCs w:val="28"/>
        </w:rPr>
      </w:pPr>
      <w:r w:rsidRPr="009A5160">
        <w:rPr>
          <w:sz w:val="28"/>
          <w:szCs w:val="28"/>
        </w:rPr>
        <w:t>Ведущий тихим таинственным голосом говорит:</w:t>
      </w:r>
    </w:p>
    <w:p w:rsidR="009A5160" w:rsidRPr="009A5160" w:rsidRDefault="009A5160" w:rsidP="009A5160">
      <w:pPr>
        <w:spacing w:line="360" w:lineRule="auto"/>
        <w:ind w:firstLine="709"/>
        <w:jc w:val="both"/>
        <w:rPr>
          <w:sz w:val="28"/>
          <w:szCs w:val="28"/>
        </w:rPr>
      </w:pPr>
      <w:r w:rsidRPr="009A5160">
        <w:rPr>
          <w:sz w:val="28"/>
          <w:szCs w:val="28"/>
        </w:rPr>
        <w:lastRenderedPageBreak/>
        <w:t>^Встаньте, пожалуйста, в круг и возьмитесь за руки. Мы — одно большое, доброе животное. Давайте послу</w:t>
      </w:r>
      <w:r w:rsidRPr="009A5160">
        <w:rPr>
          <w:sz w:val="28"/>
          <w:szCs w:val="28"/>
        </w:rPr>
        <w:softHyphen/>
        <w:t>шаем, как оно дышит! А теперь подышим вместе! На вдох — делаем шаг вперед, на выдох — шаг назад. А те</w:t>
      </w:r>
      <w:r w:rsidRPr="009A5160">
        <w:rPr>
          <w:sz w:val="28"/>
          <w:szCs w:val="28"/>
        </w:rPr>
        <w:softHyphen/>
        <w:t>перь на вдох делаем 2 шага вперед, на выдох — 2 шага назад. Вдох — 2 шага вперед. Выдох — 2 шага назад. Так не только дышит животное, так же четко и ровно бьет</w:t>
      </w:r>
      <w:r w:rsidRPr="009A5160">
        <w:rPr>
          <w:sz w:val="28"/>
          <w:szCs w:val="28"/>
        </w:rPr>
        <w:softHyphen/>
        <w:t>ся его большое доброе сердце. Стук — шаг вперед, стук — шаг назад и т.д. Мы все берем дыхание и стук сердца этого животного себе^.</w:t>
      </w:r>
      <w:r w:rsidRPr="009A5160">
        <w:rPr>
          <w:i/>
          <w:sz w:val="28"/>
          <w:szCs w:val="28"/>
        </w:rPr>
        <w:t xml:space="preserve">                           ',</w:t>
      </w:r>
    </w:p>
    <w:p w:rsidR="009A5160" w:rsidRPr="009A5160" w:rsidRDefault="009A5160" w:rsidP="009A5160">
      <w:pPr>
        <w:spacing w:line="360" w:lineRule="auto"/>
        <w:ind w:firstLine="709"/>
        <w:jc w:val="both"/>
        <w:rPr>
          <w:sz w:val="28"/>
          <w:szCs w:val="28"/>
        </w:rPr>
      </w:pPr>
      <w:r w:rsidRPr="009A5160">
        <w:rPr>
          <w:i/>
          <w:sz w:val="28"/>
          <w:szCs w:val="28"/>
        </w:rPr>
        <w:t>, «Тух-</w:t>
      </w:r>
      <w:proofErr w:type="spellStart"/>
      <w:r w:rsidRPr="009A5160">
        <w:rPr>
          <w:i/>
          <w:sz w:val="28"/>
          <w:szCs w:val="28"/>
        </w:rPr>
        <w:t>тиби</w:t>
      </w:r>
      <w:proofErr w:type="spellEnd"/>
      <w:r w:rsidRPr="009A5160">
        <w:rPr>
          <w:i/>
          <w:sz w:val="28"/>
          <w:szCs w:val="28"/>
        </w:rPr>
        <w:t>-дух» (</w:t>
      </w:r>
      <w:proofErr w:type="spellStart"/>
      <w:r w:rsidRPr="009A5160">
        <w:rPr>
          <w:i/>
          <w:sz w:val="28"/>
          <w:szCs w:val="28"/>
        </w:rPr>
        <w:t>Фопель</w:t>
      </w:r>
      <w:proofErr w:type="spellEnd"/>
      <w:r w:rsidRPr="009A5160">
        <w:rPr>
          <w:i/>
          <w:sz w:val="28"/>
          <w:szCs w:val="28"/>
        </w:rPr>
        <w:t xml:space="preserve"> К., 1998)</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снятие негативных настроений и восстановление сил.</w:t>
      </w:r>
    </w:p>
    <w:p w:rsidR="009A5160" w:rsidRPr="009A5160" w:rsidRDefault="009A5160" w:rsidP="009A5160">
      <w:pPr>
        <w:spacing w:line="360" w:lineRule="auto"/>
        <w:ind w:firstLine="709"/>
        <w:jc w:val="both"/>
        <w:rPr>
          <w:sz w:val="28"/>
          <w:szCs w:val="28"/>
        </w:rPr>
      </w:pPr>
      <w:r w:rsidRPr="009A5160">
        <w:rPr>
          <w:i/>
          <w:sz w:val="28"/>
          <w:szCs w:val="28"/>
        </w:rPr>
        <w:t xml:space="preserve">«Я </w:t>
      </w:r>
      <w:r w:rsidRPr="009A5160">
        <w:rPr>
          <w:sz w:val="28"/>
          <w:szCs w:val="28"/>
        </w:rPr>
        <w:t>сообщу вам по секрету особое слово. Это волшеб</w:t>
      </w:r>
      <w:r w:rsidRPr="009A5160">
        <w:rPr>
          <w:sz w:val="28"/>
          <w:szCs w:val="28"/>
        </w:rPr>
        <w:softHyphen/>
        <w:t xml:space="preserve">ное заклинание против плохого настроения, против обид и </w:t>
      </w:r>
      <w:proofErr w:type="gramStart"/>
      <w:r w:rsidRPr="009A5160">
        <w:rPr>
          <w:sz w:val="28"/>
          <w:szCs w:val="28"/>
        </w:rPr>
        <w:t>разочарований..</w:t>
      </w:r>
      <w:proofErr w:type="gramEnd"/>
      <w:r w:rsidRPr="009A5160">
        <w:rPr>
          <w:sz w:val="28"/>
          <w:szCs w:val="28"/>
        </w:rPr>
        <w:t xml:space="preserve"> Чтобы оно подействовало по-настояще</w:t>
      </w:r>
      <w:r w:rsidRPr="009A5160">
        <w:rPr>
          <w:sz w:val="28"/>
          <w:szCs w:val="28"/>
        </w:rPr>
        <w:softHyphen/>
        <w:t xml:space="preserve">му, необходимо сделать следующее. Сейчас вы начнете ходить по комнате, ни с кем не разговаривая. Как только вам захочется поговорить, остановитесь напротив одного из участников, посмотрите ему в глаза и трижды, </w:t>
      </w:r>
      <w:proofErr w:type="gramStart"/>
      <w:r w:rsidRPr="009A5160">
        <w:rPr>
          <w:sz w:val="28"/>
          <w:szCs w:val="28"/>
        </w:rPr>
        <w:t>серди-то</w:t>
      </w:r>
      <w:proofErr w:type="gramEnd"/>
      <w:r w:rsidRPr="009A5160">
        <w:rPr>
          <w:sz w:val="28"/>
          <w:szCs w:val="28"/>
        </w:rPr>
        <w:t>-</w:t>
      </w:r>
      <w:proofErr w:type="spellStart"/>
      <w:r w:rsidRPr="009A5160">
        <w:rPr>
          <w:sz w:val="28"/>
          <w:szCs w:val="28"/>
        </w:rPr>
        <w:t>пресердито</w:t>
      </w:r>
      <w:proofErr w:type="spellEnd"/>
      <w:r w:rsidRPr="009A5160">
        <w:rPr>
          <w:sz w:val="28"/>
          <w:szCs w:val="28"/>
        </w:rPr>
        <w:t xml:space="preserve"> произнесите волшебное слово: ^Тух-</w:t>
      </w:r>
      <w:proofErr w:type="spellStart"/>
      <w:r w:rsidRPr="009A5160">
        <w:rPr>
          <w:sz w:val="28"/>
          <w:szCs w:val="28"/>
        </w:rPr>
        <w:t>тиби</w:t>
      </w:r>
      <w:proofErr w:type="spellEnd"/>
      <w:r w:rsidRPr="009A5160">
        <w:rPr>
          <w:sz w:val="28"/>
          <w:szCs w:val="28"/>
        </w:rPr>
        <w:t xml:space="preserve">-дух^. Затем продолжайте ходить по комнате. Время от времени останавливайтесь перед кем-либо и снова </w:t>
      </w:r>
      <w:proofErr w:type="gramStart"/>
      <w:r w:rsidRPr="009A5160">
        <w:rPr>
          <w:sz w:val="28"/>
          <w:szCs w:val="28"/>
        </w:rPr>
        <w:t>серди-то</w:t>
      </w:r>
      <w:proofErr w:type="gramEnd"/>
      <w:r w:rsidRPr="009A5160">
        <w:rPr>
          <w:sz w:val="28"/>
          <w:szCs w:val="28"/>
        </w:rPr>
        <w:t>-</w:t>
      </w:r>
      <w:proofErr w:type="spellStart"/>
      <w:r w:rsidRPr="009A5160">
        <w:rPr>
          <w:sz w:val="28"/>
          <w:szCs w:val="28"/>
        </w:rPr>
        <w:t>пресердито</w:t>
      </w:r>
      <w:proofErr w:type="spellEnd"/>
      <w:r w:rsidRPr="009A5160">
        <w:rPr>
          <w:sz w:val="28"/>
          <w:szCs w:val="28"/>
        </w:rPr>
        <w:t xml:space="preserve"> произносите это волшебное слово</w:t>
      </w:r>
    </w:p>
    <w:p w:rsidR="009A5160" w:rsidRPr="009A5160" w:rsidRDefault="009A5160" w:rsidP="009A5160">
      <w:pPr>
        <w:spacing w:line="360" w:lineRule="auto"/>
        <w:ind w:firstLine="709"/>
        <w:jc w:val="both"/>
        <w:rPr>
          <w:sz w:val="28"/>
          <w:szCs w:val="28"/>
        </w:rPr>
      </w:pPr>
      <w:r w:rsidRPr="009A5160">
        <w:rPr>
          <w:sz w:val="28"/>
          <w:szCs w:val="28"/>
        </w:rPr>
        <w:t>Чтобы волшебное слово подействовало, необходимо. говорить его не в пустоту, а глядя в глаза человека, сто</w:t>
      </w:r>
      <w:r w:rsidRPr="009A5160">
        <w:rPr>
          <w:sz w:val="28"/>
          <w:szCs w:val="28"/>
        </w:rPr>
        <w:softHyphen/>
        <w:t>ящего перед вами.</w:t>
      </w:r>
    </w:p>
    <w:p w:rsidR="009A5160" w:rsidRPr="009A5160" w:rsidRDefault="009A5160" w:rsidP="009A5160">
      <w:pPr>
        <w:pStyle w:val="a3"/>
        <w:spacing w:line="360" w:lineRule="auto"/>
        <w:ind w:firstLine="709"/>
        <w:rPr>
          <w:szCs w:val="28"/>
        </w:rPr>
      </w:pPr>
      <w:r w:rsidRPr="009A5160">
        <w:rPr>
          <w:szCs w:val="28"/>
        </w:rPr>
        <w:t>В этой игре заложен комичный парадокс. Хотя дети должны произносить слово «Тух-</w:t>
      </w:r>
      <w:proofErr w:type="spellStart"/>
      <w:r w:rsidRPr="009A5160">
        <w:rPr>
          <w:szCs w:val="28"/>
        </w:rPr>
        <w:t>тиби</w:t>
      </w:r>
      <w:proofErr w:type="spellEnd"/>
      <w:r w:rsidRPr="009A5160">
        <w:rPr>
          <w:szCs w:val="28"/>
        </w:rPr>
        <w:t>-дух» сердито, через некоторое время они не могут не смеяться.</w:t>
      </w:r>
    </w:p>
    <w:p w:rsidR="009A5160" w:rsidRPr="009A5160" w:rsidRDefault="009A5160" w:rsidP="009A5160">
      <w:pPr>
        <w:spacing w:line="360" w:lineRule="auto"/>
        <w:ind w:firstLine="709"/>
        <w:jc w:val="both"/>
        <w:rPr>
          <w:sz w:val="28"/>
          <w:szCs w:val="28"/>
        </w:rPr>
      </w:pPr>
      <w:r w:rsidRPr="009A5160">
        <w:rPr>
          <w:b/>
          <w:i/>
          <w:sz w:val="28"/>
          <w:szCs w:val="28"/>
          <w:u w:val="single"/>
        </w:rPr>
        <w:t>Агрессивные дети</w:t>
      </w:r>
      <w:r w:rsidRPr="009A5160">
        <w:rPr>
          <w:i/>
          <w:sz w:val="28"/>
          <w:szCs w:val="28"/>
        </w:rPr>
        <w:tab/>
        <w:t xml:space="preserve"> «Попроси игрушку» — вербальный вариант (Карпова Е.В., </w:t>
      </w:r>
      <w:proofErr w:type="spellStart"/>
      <w:r w:rsidRPr="009A5160">
        <w:rPr>
          <w:i/>
          <w:sz w:val="28"/>
          <w:szCs w:val="28"/>
        </w:rPr>
        <w:t>Лютово</w:t>
      </w:r>
      <w:proofErr w:type="spellEnd"/>
      <w:r w:rsidRPr="009A5160">
        <w:rPr>
          <w:i/>
          <w:sz w:val="28"/>
          <w:szCs w:val="28"/>
        </w:rPr>
        <w:t xml:space="preserve"> 6.К., 1999)</w:t>
      </w:r>
    </w:p>
    <w:p w:rsidR="009A5160" w:rsidRPr="009A5160" w:rsidRDefault="009A5160" w:rsidP="009A5160">
      <w:pPr>
        <w:spacing w:line="360" w:lineRule="auto"/>
        <w:ind w:firstLine="709"/>
        <w:jc w:val="both"/>
        <w:rPr>
          <w:sz w:val="28"/>
          <w:szCs w:val="28"/>
        </w:rPr>
      </w:pPr>
      <w:r w:rsidRPr="009A5160">
        <w:rPr>
          <w:sz w:val="28"/>
          <w:szCs w:val="28"/>
        </w:rPr>
        <w:t>Цель:</w:t>
      </w:r>
      <w:r w:rsidRPr="009A5160">
        <w:rPr>
          <w:i/>
          <w:sz w:val="28"/>
          <w:szCs w:val="28"/>
        </w:rPr>
        <w:t xml:space="preserve"> обучить детей эффективным способам общения. </w:t>
      </w:r>
      <w:r w:rsidRPr="009A5160">
        <w:rPr>
          <w:sz w:val="28"/>
          <w:szCs w:val="28"/>
        </w:rPr>
        <w:t>Группа делится на пары, один из участников пары (уча</w:t>
      </w:r>
      <w:r w:rsidRPr="009A5160">
        <w:rPr>
          <w:sz w:val="28"/>
          <w:szCs w:val="28"/>
        </w:rPr>
        <w:softHyphen/>
        <w:t>стник 1) берёт в руки какой-либо предмет, например, иг</w:t>
      </w:r>
      <w:r w:rsidRPr="009A5160">
        <w:rPr>
          <w:sz w:val="28"/>
          <w:szCs w:val="28"/>
        </w:rPr>
        <w:softHyphen/>
        <w:t>рушку, тетрадь, карандаш и т. д. Другой участник (уча</w:t>
      </w:r>
      <w:r w:rsidRPr="009A5160">
        <w:rPr>
          <w:sz w:val="28"/>
          <w:szCs w:val="28"/>
        </w:rPr>
        <w:softHyphen/>
        <w:t>стник 2) должен попросить этот предмет. Инструкция участнику</w:t>
      </w:r>
      <w:r w:rsidRPr="009A5160">
        <w:rPr>
          <w:i/>
          <w:sz w:val="28"/>
          <w:szCs w:val="28"/>
        </w:rPr>
        <w:t xml:space="preserve"> /:» </w:t>
      </w:r>
      <w:r w:rsidRPr="009A5160">
        <w:rPr>
          <w:sz w:val="28"/>
          <w:szCs w:val="28"/>
        </w:rPr>
        <w:t>Ты держишь в руках игрушку (тетрадь, карандаш), которая очень нужна тебе, но она нужна и твоему приятелю. Он будет у тебя ее просить. Поста</w:t>
      </w:r>
      <w:r w:rsidRPr="009A5160">
        <w:rPr>
          <w:sz w:val="28"/>
          <w:szCs w:val="28"/>
        </w:rPr>
        <w:softHyphen/>
        <w:t>райся оставить игрушку у себя и отдать ее только в том случае, если тебе действительно захочется это сде</w:t>
      </w:r>
      <w:r w:rsidRPr="009A5160">
        <w:rPr>
          <w:sz w:val="28"/>
          <w:szCs w:val="28"/>
        </w:rPr>
        <w:softHyphen/>
        <w:t xml:space="preserve">лать^. Инструкция участнику 2: </w:t>
      </w:r>
      <w:r w:rsidRPr="009A5160">
        <w:rPr>
          <w:sz w:val="28"/>
          <w:szCs w:val="28"/>
        </w:rPr>
        <w:lastRenderedPageBreak/>
        <w:t xml:space="preserve">«Подбирая нужные слова, постарайся попросить игрушку так, чтобы тебе ее отдали». </w:t>
      </w:r>
      <w:r w:rsidRPr="009A5160">
        <w:rPr>
          <w:i/>
          <w:sz w:val="28"/>
          <w:szCs w:val="28"/>
        </w:rPr>
        <w:t>Затем участники 1 и 2 меняются ролями.</w:t>
      </w:r>
    </w:p>
    <w:p w:rsidR="009A5160" w:rsidRPr="009A5160" w:rsidRDefault="009A5160" w:rsidP="009A5160">
      <w:pPr>
        <w:spacing w:line="360" w:lineRule="auto"/>
        <w:ind w:firstLine="709"/>
        <w:jc w:val="both"/>
        <w:rPr>
          <w:sz w:val="28"/>
          <w:szCs w:val="28"/>
        </w:rPr>
      </w:pPr>
      <w:r w:rsidRPr="009A5160">
        <w:rPr>
          <w:i/>
          <w:sz w:val="28"/>
          <w:szCs w:val="28"/>
        </w:rPr>
        <w:t>«Попроси игрушку» — невербальный вариант (Карпова Е.В., Лютова Е.К., 1999)</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обучение детей эффективным способам общения. Упражнение выполняется аналогично предыдущему, но с использованием только невербальных средств общения (мимики, жестов, дистанции и т.д.). После проведения обоих его вариантов (вербального и невербального) можно обсудить упражнение. Дети по кругу могут поделиться своими впечатлениями и отве</w:t>
      </w:r>
      <w:r w:rsidRPr="009A5160">
        <w:rPr>
          <w:sz w:val="28"/>
          <w:szCs w:val="28"/>
        </w:rPr>
        <w:softHyphen/>
        <w:t>тить на вопросы: «Когда было легче просить игрушку (или другой предмет)?», «Когда тебе действительно хотелось ее отдать? Какие нужно было произносить слова?» Эту игру можно повторять несколько раз (в разные дни), она будет полезна особенно тем детям, которые часто кон</w:t>
      </w:r>
      <w:r w:rsidRPr="009A5160">
        <w:rPr>
          <w:sz w:val="28"/>
          <w:szCs w:val="28"/>
        </w:rPr>
        <w:softHyphen/>
        <w:t>фликтуют со сверстниками, так как в процессе выполнения упражнения они приобретают навыки эффективно</w:t>
      </w:r>
      <w:r w:rsidRPr="009A5160">
        <w:rPr>
          <w:sz w:val="28"/>
          <w:szCs w:val="28"/>
        </w:rPr>
        <w:softHyphen/>
        <w:t>го взаимодействия.</w:t>
      </w:r>
    </w:p>
    <w:p w:rsidR="009A5160" w:rsidRPr="009A5160" w:rsidRDefault="009A5160" w:rsidP="009A5160">
      <w:pPr>
        <w:spacing w:line="360" w:lineRule="auto"/>
        <w:ind w:firstLine="709"/>
        <w:jc w:val="both"/>
        <w:rPr>
          <w:sz w:val="28"/>
          <w:szCs w:val="28"/>
        </w:rPr>
      </w:pPr>
      <w:r w:rsidRPr="009A5160">
        <w:rPr>
          <w:i/>
          <w:sz w:val="28"/>
          <w:szCs w:val="28"/>
        </w:rPr>
        <w:t>^Прогулка с компасом» (</w:t>
      </w:r>
      <w:proofErr w:type="spellStart"/>
      <w:r w:rsidRPr="009A5160">
        <w:rPr>
          <w:i/>
          <w:sz w:val="28"/>
          <w:szCs w:val="28"/>
        </w:rPr>
        <w:t>Коротаево</w:t>
      </w:r>
      <w:proofErr w:type="spellEnd"/>
      <w:r w:rsidRPr="009A5160">
        <w:rPr>
          <w:i/>
          <w:sz w:val="28"/>
          <w:szCs w:val="28"/>
        </w:rPr>
        <w:t xml:space="preserve"> Е.В., 1997)</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формирование у детей чувства доверия к окружаю</w:t>
      </w:r>
      <w:r w:rsidRPr="009A5160">
        <w:rPr>
          <w:sz w:val="28"/>
          <w:szCs w:val="28"/>
        </w:rPr>
        <w:softHyphen/>
        <w:t>щим.</w:t>
      </w:r>
    </w:p>
    <w:p w:rsidR="009A5160" w:rsidRPr="009A5160" w:rsidRDefault="009A5160" w:rsidP="009A5160">
      <w:pPr>
        <w:spacing w:line="360" w:lineRule="auto"/>
        <w:ind w:firstLine="709"/>
        <w:jc w:val="both"/>
        <w:rPr>
          <w:sz w:val="28"/>
          <w:szCs w:val="28"/>
        </w:rPr>
      </w:pPr>
      <w:r w:rsidRPr="009A5160">
        <w:rPr>
          <w:sz w:val="28"/>
          <w:szCs w:val="28"/>
        </w:rPr>
        <w:t>Группа разбивается на пары, где есть ведомый («ту</w:t>
      </w:r>
      <w:r w:rsidRPr="009A5160">
        <w:rPr>
          <w:sz w:val="28"/>
          <w:szCs w:val="28"/>
        </w:rPr>
        <w:softHyphen/>
        <w:t>рист») и ведущий («компас»). Каждому ведомому (он стоит впереди, а ведущий сзади, положив партнеру руки на плечи) завязывают глаза. Задание: пройти все игро</w:t>
      </w:r>
      <w:r w:rsidRPr="009A5160">
        <w:rPr>
          <w:sz w:val="28"/>
          <w:szCs w:val="28"/>
        </w:rPr>
        <w:softHyphen/>
        <w:t>вое поле вперед и назад. При этом «туриста не может общаться с «компасом» на вербальном уровне (не может разговаривать с ним). Ведущий движением рук помога</w:t>
      </w:r>
      <w:r w:rsidRPr="009A5160">
        <w:rPr>
          <w:sz w:val="28"/>
          <w:szCs w:val="28"/>
        </w:rPr>
        <w:softHyphen/>
        <w:t>ет ведомому держать направление, избегая препят</w:t>
      </w:r>
      <w:r w:rsidRPr="009A5160">
        <w:rPr>
          <w:sz w:val="28"/>
          <w:szCs w:val="28"/>
        </w:rPr>
        <w:softHyphen/>
        <w:t xml:space="preserve">ствий — других туристов с компасами. </w:t>
      </w:r>
      <w:r w:rsidRPr="009A5160">
        <w:rPr>
          <w:i/>
          <w:sz w:val="28"/>
          <w:szCs w:val="28"/>
        </w:rPr>
        <w:t>После окончания игры дети могут описать, что они чув</w:t>
      </w:r>
      <w:r w:rsidRPr="009A5160">
        <w:rPr>
          <w:i/>
          <w:sz w:val="28"/>
          <w:szCs w:val="28"/>
        </w:rPr>
        <w:softHyphen/>
        <w:t>ствовали, когда были с завязанными глазами и полага</w:t>
      </w:r>
      <w:r w:rsidRPr="009A5160">
        <w:rPr>
          <w:i/>
          <w:sz w:val="28"/>
          <w:szCs w:val="28"/>
        </w:rPr>
        <w:softHyphen/>
        <w:t>лись на своего партнера.</w:t>
      </w:r>
    </w:p>
    <w:p w:rsidR="009A5160" w:rsidRPr="009A5160" w:rsidRDefault="009A5160" w:rsidP="009A5160">
      <w:pPr>
        <w:spacing w:line="360" w:lineRule="auto"/>
        <w:ind w:firstLine="709"/>
        <w:jc w:val="both"/>
        <w:rPr>
          <w:sz w:val="28"/>
          <w:szCs w:val="28"/>
        </w:rPr>
      </w:pPr>
      <w:r w:rsidRPr="009A5160">
        <w:rPr>
          <w:i/>
          <w:sz w:val="28"/>
          <w:szCs w:val="28"/>
        </w:rPr>
        <w:t>&lt;3ойчики» (</w:t>
      </w:r>
      <w:proofErr w:type="spellStart"/>
      <w:r w:rsidRPr="009A5160">
        <w:rPr>
          <w:i/>
          <w:sz w:val="28"/>
          <w:szCs w:val="28"/>
        </w:rPr>
        <w:t>Бордиер</w:t>
      </w:r>
      <w:proofErr w:type="spellEnd"/>
      <w:r w:rsidRPr="009A5160">
        <w:rPr>
          <w:i/>
          <w:sz w:val="28"/>
          <w:szCs w:val="28"/>
        </w:rPr>
        <w:t xml:space="preserve"> Г. Л. и др., 1993)</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дать ребенку возможность испытать разнообразные мышечные ощущения, научить задерживать внимание на этих ощущениях, различать и сравнивать их.</w:t>
      </w:r>
    </w:p>
    <w:p w:rsidR="009A5160" w:rsidRPr="009A5160" w:rsidRDefault="009A5160" w:rsidP="009A5160">
      <w:pPr>
        <w:spacing w:line="360" w:lineRule="auto"/>
        <w:ind w:firstLine="709"/>
        <w:jc w:val="both"/>
        <w:rPr>
          <w:sz w:val="28"/>
          <w:szCs w:val="28"/>
        </w:rPr>
      </w:pPr>
      <w:r w:rsidRPr="009A5160">
        <w:rPr>
          <w:sz w:val="28"/>
          <w:szCs w:val="28"/>
        </w:rPr>
        <w:t>Взрослый просит детей представить себя веселыми зай</w:t>
      </w:r>
      <w:r w:rsidRPr="009A5160">
        <w:rPr>
          <w:sz w:val="28"/>
          <w:szCs w:val="28"/>
        </w:rPr>
        <w:softHyphen/>
        <w:t xml:space="preserve">чиками в цирке, играющими на воображаемых барабанах. Ведущий описывает характер физических </w:t>
      </w:r>
      <w:r w:rsidRPr="009A5160">
        <w:rPr>
          <w:sz w:val="28"/>
          <w:szCs w:val="28"/>
        </w:rPr>
        <w:lastRenderedPageBreak/>
        <w:t>действий — силу, темп, резкость — и направляет внимание детей на осознание и сравнение возникающих мышечных и эмоци</w:t>
      </w:r>
      <w:r w:rsidRPr="009A5160">
        <w:rPr>
          <w:sz w:val="28"/>
          <w:szCs w:val="28"/>
        </w:rPr>
        <w:softHyphen/>
        <w:t>ональных ощущений.</w:t>
      </w:r>
    </w:p>
    <w:p w:rsidR="009A5160" w:rsidRPr="009A5160" w:rsidRDefault="009A5160" w:rsidP="009A5160">
      <w:pPr>
        <w:spacing w:line="360" w:lineRule="auto"/>
        <w:ind w:firstLine="709"/>
        <w:jc w:val="both"/>
        <w:rPr>
          <w:sz w:val="28"/>
          <w:szCs w:val="28"/>
        </w:rPr>
      </w:pPr>
      <w:r w:rsidRPr="009A5160">
        <w:rPr>
          <w:sz w:val="28"/>
          <w:szCs w:val="28"/>
        </w:rPr>
        <w:t>Например, ведущий говорит: «Как сильно зайчики сту</w:t>
      </w:r>
      <w:r w:rsidRPr="009A5160">
        <w:rPr>
          <w:sz w:val="28"/>
          <w:szCs w:val="28"/>
        </w:rPr>
        <w:softHyphen/>
        <w:t>чат на барабанах! А вы чувствуете, как напряжены у них лапки? Ощущаете, какие лапки твердые, не гнутся!</w:t>
      </w:r>
    </w:p>
    <w:p w:rsidR="009A5160" w:rsidRPr="009A5160" w:rsidRDefault="009A5160" w:rsidP="009A5160">
      <w:pPr>
        <w:spacing w:line="360" w:lineRule="auto"/>
        <w:ind w:firstLine="709"/>
        <w:jc w:val="both"/>
        <w:rPr>
          <w:sz w:val="28"/>
          <w:szCs w:val="28"/>
        </w:rPr>
      </w:pPr>
      <w:r w:rsidRPr="009A5160">
        <w:rPr>
          <w:b/>
          <w:i/>
          <w:sz w:val="28"/>
          <w:szCs w:val="28"/>
          <w:u w:val="single"/>
        </w:rPr>
        <w:t>Н</w:t>
      </w:r>
      <w:r>
        <w:rPr>
          <w:b/>
          <w:i/>
          <w:sz w:val="28"/>
          <w:szCs w:val="28"/>
          <w:u w:val="single"/>
        </w:rPr>
        <w:t>еа</w:t>
      </w:r>
      <w:r w:rsidRPr="009A5160">
        <w:rPr>
          <w:b/>
          <w:i/>
          <w:sz w:val="28"/>
          <w:szCs w:val="28"/>
          <w:u w:val="single"/>
        </w:rPr>
        <w:t>грессивные дети</w:t>
      </w:r>
      <w:r w:rsidRPr="009A5160">
        <w:rPr>
          <w:i/>
          <w:sz w:val="28"/>
          <w:szCs w:val="28"/>
        </w:rPr>
        <w:tab/>
      </w:r>
      <w:proofErr w:type="gramStart"/>
      <w:r w:rsidRPr="009A5160">
        <w:rPr>
          <w:i/>
          <w:sz w:val="28"/>
          <w:szCs w:val="28"/>
        </w:rPr>
        <w:t>Как</w:t>
      </w:r>
      <w:proofErr w:type="gramEnd"/>
      <w:r w:rsidRPr="009A5160">
        <w:rPr>
          <w:i/>
          <w:sz w:val="28"/>
          <w:szCs w:val="28"/>
        </w:rPr>
        <w:t xml:space="preserve"> палочки! Чувствуете, как напряглись у вас мышцы в кулачках, ручках, даже в плечиках?! А вот лицо нет! Лицо улыбается, свободное, расслабленное. И животик расслаб</w:t>
      </w:r>
      <w:r w:rsidRPr="009A5160">
        <w:rPr>
          <w:i/>
          <w:sz w:val="28"/>
          <w:szCs w:val="28"/>
        </w:rPr>
        <w:softHyphen/>
        <w:t xml:space="preserve">лен. Дышит... </w:t>
      </w:r>
      <w:proofErr w:type="gramStart"/>
      <w:r w:rsidRPr="009A5160">
        <w:rPr>
          <w:i/>
          <w:sz w:val="28"/>
          <w:szCs w:val="28"/>
        </w:rPr>
        <w:t>А</w:t>
      </w:r>
      <w:proofErr w:type="gramEnd"/>
      <w:r w:rsidRPr="009A5160">
        <w:rPr>
          <w:i/>
          <w:sz w:val="28"/>
          <w:szCs w:val="28"/>
        </w:rPr>
        <w:t xml:space="preserve"> кулачки напряженно стучат!.. А что еще расслаблено? Давайте еще попробуем постучать, но уже медленнее, чтобы уловить все ощущения». </w:t>
      </w:r>
      <w:r w:rsidRPr="009A5160">
        <w:rPr>
          <w:sz w:val="28"/>
          <w:szCs w:val="28"/>
        </w:rPr>
        <w:t>Кроме упражнения «Зайчики» рекомендуется проводить упражнения на релаксацию мышц, которые подробно опи</w:t>
      </w:r>
      <w:r w:rsidRPr="009A5160">
        <w:rPr>
          <w:sz w:val="28"/>
          <w:szCs w:val="28"/>
        </w:rPr>
        <w:softHyphen/>
        <w:t>саны в разделе «Как играть с тревожными детьми».</w:t>
      </w:r>
    </w:p>
    <w:p w:rsidR="009A5160" w:rsidRPr="009A5160" w:rsidRDefault="009A5160" w:rsidP="009A5160">
      <w:pPr>
        <w:spacing w:line="360" w:lineRule="auto"/>
        <w:ind w:firstLine="709"/>
        <w:jc w:val="both"/>
        <w:rPr>
          <w:sz w:val="28"/>
          <w:szCs w:val="28"/>
        </w:rPr>
      </w:pPr>
      <w:r w:rsidRPr="009A5160">
        <w:rPr>
          <w:i/>
          <w:sz w:val="28"/>
          <w:szCs w:val="28"/>
        </w:rPr>
        <w:t xml:space="preserve">«Я вижу...» </w:t>
      </w:r>
      <w:proofErr w:type="gramStart"/>
      <w:r w:rsidRPr="009A5160">
        <w:rPr>
          <w:i/>
          <w:sz w:val="28"/>
          <w:szCs w:val="28"/>
        </w:rPr>
        <w:t>( Карпова</w:t>
      </w:r>
      <w:proofErr w:type="gramEnd"/>
      <w:r w:rsidRPr="009A5160">
        <w:rPr>
          <w:i/>
          <w:sz w:val="28"/>
          <w:szCs w:val="28"/>
        </w:rPr>
        <w:t xml:space="preserve"> </w:t>
      </w:r>
      <w:proofErr w:type="spellStart"/>
      <w:r w:rsidRPr="009A5160">
        <w:rPr>
          <w:i/>
          <w:sz w:val="28"/>
          <w:szCs w:val="28"/>
        </w:rPr>
        <w:t>ё.в</w:t>
      </w:r>
      <w:proofErr w:type="spellEnd"/>
      <w:r w:rsidRPr="009A5160">
        <w:rPr>
          <w:i/>
          <w:sz w:val="28"/>
          <w:szCs w:val="28"/>
        </w:rPr>
        <w:t>., Лютова Е.К., 1999)</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установить доверительные отношения между взрос</w:t>
      </w:r>
      <w:r w:rsidRPr="009A5160">
        <w:rPr>
          <w:sz w:val="28"/>
          <w:szCs w:val="28"/>
        </w:rPr>
        <w:softHyphen/>
        <w:t xml:space="preserve">лым и ребенком, развивать память и внимание малыша. </w:t>
      </w:r>
      <w:r w:rsidRPr="009A5160">
        <w:rPr>
          <w:i/>
          <w:sz w:val="28"/>
          <w:szCs w:val="28"/>
        </w:rPr>
        <w:t>Участники, сидя в кругу, по очереди называют предме</w:t>
      </w:r>
      <w:r w:rsidRPr="009A5160">
        <w:rPr>
          <w:i/>
          <w:sz w:val="28"/>
          <w:szCs w:val="28"/>
        </w:rPr>
        <w:softHyphen/>
        <w:t>ты, которые находятся в комнате, начиная каждое выс</w:t>
      </w:r>
      <w:r w:rsidRPr="009A5160">
        <w:rPr>
          <w:i/>
          <w:sz w:val="28"/>
          <w:szCs w:val="28"/>
        </w:rPr>
        <w:softHyphen/>
        <w:t xml:space="preserve">казывание словами: </w:t>
      </w:r>
      <w:proofErr w:type="gramStart"/>
      <w:r w:rsidRPr="009A5160">
        <w:rPr>
          <w:i/>
          <w:sz w:val="28"/>
          <w:szCs w:val="28"/>
        </w:rPr>
        <w:t>«</w:t>
      </w:r>
      <w:r w:rsidRPr="009A5160">
        <w:rPr>
          <w:sz w:val="28"/>
          <w:szCs w:val="28"/>
        </w:rPr>
        <w:t xml:space="preserve"> Я</w:t>
      </w:r>
      <w:proofErr w:type="gramEnd"/>
      <w:r w:rsidRPr="009A5160">
        <w:rPr>
          <w:sz w:val="28"/>
          <w:szCs w:val="28"/>
        </w:rPr>
        <w:t xml:space="preserve"> </w:t>
      </w:r>
      <w:r w:rsidRPr="009A5160">
        <w:rPr>
          <w:i/>
          <w:sz w:val="28"/>
          <w:szCs w:val="28"/>
        </w:rPr>
        <w:t xml:space="preserve">вижу...» </w:t>
      </w:r>
      <w:r w:rsidRPr="009A5160">
        <w:rPr>
          <w:sz w:val="28"/>
          <w:szCs w:val="28"/>
        </w:rPr>
        <w:t>Повторять один и тот же предмет дважды нельзя.</w:t>
      </w:r>
    </w:p>
    <w:p w:rsidR="009A5160" w:rsidRPr="009A5160" w:rsidRDefault="009A5160" w:rsidP="009A5160">
      <w:pPr>
        <w:spacing w:line="360" w:lineRule="auto"/>
        <w:ind w:firstLine="709"/>
        <w:jc w:val="both"/>
        <w:rPr>
          <w:sz w:val="28"/>
          <w:szCs w:val="28"/>
        </w:rPr>
      </w:pPr>
      <w:r w:rsidRPr="009A5160">
        <w:rPr>
          <w:i/>
          <w:sz w:val="28"/>
          <w:szCs w:val="28"/>
        </w:rPr>
        <w:t>«Ласковые лапки» (Шевцова И.В.)</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снять мышечное напряжение рук, помочь снизить агрессивность ребенка, развить чувственное восприятие, способствовать гармонизации отношений между ребенком и взрослым. Описание игры см. на с. 38</w:t>
      </w:r>
    </w:p>
    <w:p w:rsidR="009A5160" w:rsidRPr="009A5160" w:rsidRDefault="009A5160" w:rsidP="009A5160">
      <w:pPr>
        <w:spacing w:line="360" w:lineRule="auto"/>
        <w:ind w:firstLine="709"/>
        <w:jc w:val="both"/>
        <w:rPr>
          <w:sz w:val="28"/>
          <w:szCs w:val="28"/>
        </w:rPr>
      </w:pPr>
      <w:r w:rsidRPr="009A5160">
        <w:rPr>
          <w:i/>
          <w:sz w:val="28"/>
          <w:szCs w:val="28"/>
        </w:rPr>
        <w:t>«</w:t>
      </w:r>
      <w:proofErr w:type="spellStart"/>
      <w:r w:rsidRPr="009A5160">
        <w:rPr>
          <w:i/>
          <w:sz w:val="28"/>
          <w:szCs w:val="28"/>
        </w:rPr>
        <w:t>Толколки</w:t>
      </w:r>
      <w:proofErr w:type="spellEnd"/>
      <w:r w:rsidRPr="009A5160">
        <w:rPr>
          <w:i/>
          <w:sz w:val="28"/>
          <w:szCs w:val="28"/>
        </w:rPr>
        <w:t>» (</w:t>
      </w:r>
      <w:proofErr w:type="spellStart"/>
      <w:r w:rsidRPr="009A5160">
        <w:rPr>
          <w:i/>
          <w:sz w:val="28"/>
          <w:szCs w:val="28"/>
        </w:rPr>
        <w:t>Фопель</w:t>
      </w:r>
      <w:proofErr w:type="spellEnd"/>
      <w:r w:rsidRPr="009A5160">
        <w:rPr>
          <w:i/>
          <w:sz w:val="28"/>
          <w:szCs w:val="28"/>
        </w:rPr>
        <w:t xml:space="preserve"> К., 1998) </w:t>
      </w:r>
      <w:r w:rsidRPr="009A5160">
        <w:rPr>
          <w:sz w:val="28"/>
          <w:szCs w:val="28"/>
        </w:rPr>
        <w:t>Цель:</w:t>
      </w:r>
      <w:r w:rsidRPr="009A5160">
        <w:rPr>
          <w:i/>
          <w:sz w:val="28"/>
          <w:szCs w:val="28"/>
        </w:rPr>
        <w:t xml:space="preserve"> научить детей контролировать свои движения. </w:t>
      </w:r>
      <w:r w:rsidRPr="009A5160">
        <w:rPr>
          <w:sz w:val="28"/>
          <w:szCs w:val="28"/>
        </w:rPr>
        <w:t>Скажите следующее: «Разбейтесь на пары. Встаньте на расстояние вытянутой руки друг от друга. Поднимите руки на высоту плеч и обопритесь ладонями о ладони своего партнера. По сигналу ведущего начните толкать своего напарника, стараясь сдвинуть его с места. Если</w:t>
      </w:r>
    </w:p>
    <w:p w:rsidR="009A5160" w:rsidRPr="009A5160" w:rsidRDefault="009A5160" w:rsidP="009A5160">
      <w:pPr>
        <w:spacing w:line="360" w:lineRule="auto"/>
        <w:ind w:firstLine="709"/>
        <w:jc w:val="both"/>
        <w:rPr>
          <w:sz w:val="28"/>
          <w:szCs w:val="28"/>
        </w:rPr>
      </w:pPr>
      <w:r w:rsidRPr="009A5160">
        <w:rPr>
          <w:i/>
          <w:sz w:val="28"/>
          <w:szCs w:val="28"/>
        </w:rPr>
        <w:t xml:space="preserve">он </w:t>
      </w:r>
      <w:r w:rsidRPr="009A5160">
        <w:rPr>
          <w:sz w:val="28"/>
          <w:szCs w:val="28"/>
        </w:rPr>
        <w:t xml:space="preserve">сдвинет вас с места, вернитесь в исходное положение. Отставьте одну ногу </w:t>
      </w:r>
      <w:proofErr w:type="gramStart"/>
      <w:r w:rsidRPr="009A5160">
        <w:rPr>
          <w:sz w:val="28"/>
          <w:szCs w:val="28"/>
        </w:rPr>
        <w:t>назад</w:t>
      </w:r>
      <w:proofErr w:type="gramEnd"/>
      <w:r w:rsidRPr="009A5160">
        <w:rPr>
          <w:sz w:val="28"/>
          <w:szCs w:val="28"/>
        </w:rPr>
        <w:t xml:space="preserve"> и вы почувствуете себя более устойчиво. Тот, кто устанет, может сказать: ^Стоп^. </w:t>
      </w:r>
      <w:r w:rsidRPr="009A5160">
        <w:rPr>
          <w:i/>
          <w:sz w:val="28"/>
          <w:szCs w:val="28"/>
        </w:rPr>
        <w:t>Время от времени можно вводить новые варианты игры:</w:t>
      </w:r>
    </w:p>
    <w:p w:rsidR="009A5160" w:rsidRPr="009A5160" w:rsidRDefault="009A5160" w:rsidP="009A5160">
      <w:pPr>
        <w:spacing w:line="360" w:lineRule="auto"/>
        <w:ind w:firstLine="709"/>
        <w:jc w:val="both"/>
        <w:rPr>
          <w:sz w:val="28"/>
          <w:szCs w:val="28"/>
        </w:rPr>
      </w:pPr>
      <w:r w:rsidRPr="009A5160">
        <w:rPr>
          <w:sz w:val="28"/>
          <w:szCs w:val="28"/>
        </w:rPr>
        <w:t>толкаться, скрестив руки; толкать партнера только левой рукой; толкаться спиной к спине.</w:t>
      </w:r>
    </w:p>
    <w:p w:rsidR="009A5160" w:rsidRPr="009A5160" w:rsidRDefault="009A5160" w:rsidP="009A5160">
      <w:pPr>
        <w:spacing w:line="360" w:lineRule="auto"/>
        <w:ind w:firstLine="709"/>
        <w:jc w:val="both"/>
        <w:rPr>
          <w:sz w:val="28"/>
          <w:szCs w:val="28"/>
        </w:rPr>
      </w:pPr>
      <w:r w:rsidRPr="009A5160">
        <w:rPr>
          <w:i/>
          <w:sz w:val="28"/>
          <w:szCs w:val="28"/>
        </w:rPr>
        <w:t>\</w:t>
      </w:r>
      <w:proofErr w:type="gramStart"/>
      <w:r w:rsidRPr="009A5160">
        <w:rPr>
          <w:i/>
          <w:sz w:val="28"/>
          <w:szCs w:val="28"/>
        </w:rPr>
        <w:t>/«</w:t>
      </w:r>
      <w:proofErr w:type="spellStart"/>
      <w:proofErr w:type="gramEnd"/>
      <w:r w:rsidRPr="009A5160">
        <w:rPr>
          <w:i/>
          <w:sz w:val="28"/>
          <w:szCs w:val="28"/>
        </w:rPr>
        <w:t>Жужо</w:t>
      </w:r>
      <w:proofErr w:type="spellEnd"/>
      <w:r w:rsidRPr="009A5160">
        <w:rPr>
          <w:i/>
          <w:sz w:val="28"/>
          <w:szCs w:val="28"/>
        </w:rPr>
        <w:t>» (</w:t>
      </w:r>
      <w:proofErr w:type="spellStart"/>
      <w:r w:rsidRPr="009A5160">
        <w:rPr>
          <w:i/>
          <w:sz w:val="28"/>
          <w:szCs w:val="28"/>
        </w:rPr>
        <w:t>Кряжево</w:t>
      </w:r>
      <w:proofErr w:type="spellEnd"/>
      <w:r w:rsidRPr="009A5160">
        <w:rPr>
          <w:i/>
          <w:sz w:val="28"/>
          <w:szCs w:val="28"/>
        </w:rPr>
        <w:t xml:space="preserve"> Н.Л., 1997)</w:t>
      </w:r>
    </w:p>
    <w:p w:rsidR="009A5160" w:rsidRPr="009A5160" w:rsidRDefault="009A5160" w:rsidP="009A5160">
      <w:pPr>
        <w:spacing w:line="360" w:lineRule="auto"/>
        <w:ind w:firstLine="709"/>
        <w:jc w:val="both"/>
        <w:rPr>
          <w:sz w:val="28"/>
          <w:szCs w:val="28"/>
        </w:rPr>
      </w:pPr>
      <w:r w:rsidRPr="009A5160">
        <w:rPr>
          <w:sz w:val="28"/>
          <w:szCs w:val="28"/>
        </w:rPr>
        <w:lastRenderedPageBreak/>
        <w:t>Цель:</w:t>
      </w:r>
      <w:r w:rsidRPr="009A5160">
        <w:rPr>
          <w:i/>
          <w:sz w:val="28"/>
          <w:szCs w:val="28"/>
        </w:rPr>
        <w:t xml:space="preserve"> научить агрессивных детей быть менее обидчивы</w:t>
      </w:r>
      <w:r w:rsidRPr="009A5160">
        <w:rPr>
          <w:i/>
          <w:sz w:val="28"/>
          <w:szCs w:val="28"/>
        </w:rPr>
        <w:softHyphen/>
        <w:t xml:space="preserve">ми, дать им уникальную возможность посмотреть на себя глазами окружающих, побыть на месте того, кого они сами обижают, не задумываясь об этом. </w:t>
      </w:r>
      <w:r w:rsidRPr="009A5160">
        <w:rPr>
          <w:sz w:val="28"/>
          <w:szCs w:val="28"/>
        </w:rPr>
        <w:t>^</w:t>
      </w:r>
      <w:proofErr w:type="spellStart"/>
      <w:r w:rsidRPr="009A5160">
        <w:rPr>
          <w:sz w:val="28"/>
          <w:szCs w:val="28"/>
        </w:rPr>
        <w:t>Жужа</w:t>
      </w:r>
      <w:proofErr w:type="spellEnd"/>
      <w:r w:rsidRPr="009A5160">
        <w:rPr>
          <w:sz w:val="28"/>
          <w:szCs w:val="28"/>
        </w:rPr>
        <w:t>^ сидит на стуле с полотенцем в руках. Все ос</w:t>
      </w:r>
      <w:r w:rsidRPr="009A5160">
        <w:rPr>
          <w:sz w:val="28"/>
          <w:szCs w:val="28"/>
        </w:rPr>
        <w:softHyphen/>
        <w:t>тальные бегают вокруг нее, строят рожицы, дразнят, дот</w:t>
      </w:r>
      <w:r w:rsidRPr="009A5160">
        <w:rPr>
          <w:sz w:val="28"/>
          <w:szCs w:val="28"/>
        </w:rPr>
        <w:softHyphen/>
        <w:t>рагиваются до нее. «</w:t>
      </w:r>
      <w:proofErr w:type="spellStart"/>
      <w:r w:rsidRPr="009A5160">
        <w:rPr>
          <w:sz w:val="28"/>
          <w:szCs w:val="28"/>
        </w:rPr>
        <w:t>Жужа</w:t>
      </w:r>
      <w:proofErr w:type="spellEnd"/>
      <w:r w:rsidRPr="009A5160">
        <w:rPr>
          <w:sz w:val="28"/>
          <w:szCs w:val="28"/>
        </w:rPr>
        <w:t>» терпит, но когда ей все это надоедает, она вскакивает и начинает гоняться за обид</w:t>
      </w:r>
      <w:r w:rsidRPr="009A5160">
        <w:rPr>
          <w:sz w:val="28"/>
          <w:szCs w:val="28"/>
        </w:rPr>
        <w:softHyphen/>
        <w:t>чиками, стараясь поймать того, кто обидел ее больше всех, он и будет ^</w:t>
      </w:r>
      <w:proofErr w:type="spellStart"/>
      <w:r w:rsidRPr="009A5160">
        <w:rPr>
          <w:sz w:val="28"/>
          <w:szCs w:val="28"/>
        </w:rPr>
        <w:t>Жужей</w:t>
      </w:r>
      <w:proofErr w:type="spellEnd"/>
      <w:r w:rsidRPr="009A5160">
        <w:rPr>
          <w:sz w:val="28"/>
          <w:szCs w:val="28"/>
        </w:rPr>
        <w:t>^.</w:t>
      </w:r>
    </w:p>
    <w:p w:rsidR="009A5160" w:rsidRPr="009A5160" w:rsidRDefault="009A5160" w:rsidP="009A5160">
      <w:pPr>
        <w:spacing w:line="360" w:lineRule="auto"/>
        <w:ind w:firstLine="709"/>
        <w:jc w:val="both"/>
        <w:rPr>
          <w:sz w:val="28"/>
          <w:szCs w:val="28"/>
        </w:rPr>
      </w:pPr>
      <w:r w:rsidRPr="009A5160">
        <w:rPr>
          <w:sz w:val="28"/>
          <w:szCs w:val="28"/>
        </w:rPr>
        <w:t>Взрослый должен следить, чтобы «дразнилки» не были слишком обидными.</w:t>
      </w:r>
    </w:p>
    <w:p w:rsidR="009A5160" w:rsidRPr="009A5160" w:rsidRDefault="009A5160" w:rsidP="009A5160">
      <w:pPr>
        <w:spacing w:line="360" w:lineRule="auto"/>
        <w:ind w:firstLine="709"/>
        <w:jc w:val="both"/>
        <w:rPr>
          <w:sz w:val="28"/>
          <w:szCs w:val="28"/>
        </w:rPr>
      </w:pPr>
      <w:r w:rsidRPr="009A5160">
        <w:rPr>
          <w:i/>
          <w:sz w:val="28"/>
          <w:szCs w:val="28"/>
        </w:rPr>
        <w:t>\/ «Рубко дров» (</w:t>
      </w:r>
      <w:proofErr w:type="spellStart"/>
      <w:r w:rsidRPr="009A5160">
        <w:rPr>
          <w:i/>
          <w:sz w:val="28"/>
          <w:szCs w:val="28"/>
        </w:rPr>
        <w:t>Фопель</w:t>
      </w:r>
      <w:proofErr w:type="spellEnd"/>
      <w:r w:rsidRPr="009A5160">
        <w:rPr>
          <w:i/>
          <w:sz w:val="28"/>
          <w:szCs w:val="28"/>
        </w:rPr>
        <w:t xml:space="preserve"> К., 1998)</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помочь детям переключиться на активную деятель</w:t>
      </w:r>
      <w:r w:rsidRPr="009A5160">
        <w:rPr>
          <w:sz w:val="28"/>
          <w:szCs w:val="28"/>
        </w:rPr>
        <w:softHyphen/>
        <w:t>ность после долгой сидячей работы, прочувствовать свою накопившуюся агрессивную энергию и «истратить» ее во время игры.</w:t>
      </w:r>
    </w:p>
    <w:p w:rsidR="009A5160" w:rsidRPr="009A5160" w:rsidRDefault="009A5160" w:rsidP="009A5160">
      <w:pPr>
        <w:spacing w:line="360" w:lineRule="auto"/>
        <w:ind w:firstLine="709"/>
        <w:jc w:val="both"/>
        <w:rPr>
          <w:sz w:val="28"/>
          <w:szCs w:val="28"/>
        </w:rPr>
      </w:pPr>
      <w:r w:rsidRPr="009A5160">
        <w:rPr>
          <w:sz w:val="28"/>
          <w:szCs w:val="28"/>
        </w:rPr>
        <w:t>Скажите следующее: ^Кто из вас хоть раз рубил дро</w:t>
      </w:r>
      <w:r w:rsidRPr="009A5160">
        <w:rPr>
          <w:sz w:val="28"/>
          <w:szCs w:val="28"/>
        </w:rPr>
        <w:softHyphen/>
        <w:t>ва или видел, как это делают взрослые? Покажите, как нужно держать топор. В каком положении должны на</w:t>
      </w:r>
      <w:r w:rsidRPr="009A5160">
        <w:rPr>
          <w:sz w:val="28"/>
          <w:szCs w:val="28"/>
        </w:rPr>
        <w:softHyphen/>
        <w:t>ходиться руки и ноги? Встаньте так, чтобы вокруг ос</w:t>
      </w:r>
      <w:r w:rsidRPr="009A5160">
        <w:rPr>
          <w:sz w:val="28"/>
          <w:szCs w:val="28"/>
        </w:rPr>
        <w:softHyphen/>
        <w:t>талось немного свободного места. Будем рубить дро</w:t>
      </w:r>
      <w:r w:rsidRPr="009A5160">
        <w:rPr>
          <w:sz w:val="28"/>
          <w:szCs w:val="28"/>
        </w:rPr>
        <w:softHyphen/>
        <w:t>ва. Поставьте кусок бревна на пень, поднимите топ над головой и с силой опустите его. Можно даже вскрик</w:t>
      </w:r>
      <w:r w:rsidRPr="009A5160">
        <w:rPr>
          <w:sz w:val="28"/>
          <w:szCs w:val="28"/>
        </w:rPr>
        <w:softHyphen/>
        <w:t>нуть: "</w:t>
      </w:r>
      <w:proofErr w:type="gramStart"/>
      <w:r w:rsidRPr="009A5160">
        <w:rPr>
          <w:sz w:val="28"/>
          <w:szCs w:val="28"/>
        </w:rPr>
        <w:t>Ха!,,</w:t>
      </w:r>
      <w:proofErr w:type="gramEnd"/>
      <w:r w:rsidRPr="009A5160">
        <w:rPr>
          <w:sz w:val="28"/>
          <w:szCs w:val="28"/>
        </w:rPr>
        <w:t xml:space="preserve"> Для проведения этой игры можно разбиться на пары и, попадая в определенный ритм, ударять по одной чурке по очереди.</w:t>
      </w:r>
    </w:p>
    <w:p w:rsidR="009A5160" w:rsidRPr="009A5160" w:rsidRDefault="009A5160" w:rsidP="009A5160">
      <w:pPr>
        <w:spacing w:line="360" w:lineRule="auto"/>
        <w:ind w:firstLine="709"/>
        <w:jc w:val="both"/>
        <w:rPr>
          <w:sz w:val="28"/>
          <w:szCs w:val="28"/>
        </w:rPr>
      </w:pPr>
      <w:r w:rsidRPr="009A5160">
        <w:rPr>
          <w:sz w:val="28"/>
          <w:szCs w:val="28"/>
        </w:rPr>
        <w:t>Цель:</w:t>
      </w:r>
      <w:r w:rsidRPr="009A5160">
        <w:rPr>
          <w:i/>
          <w:sz w:val="28"/>
          <w:szCs w:val="28"/>
        </w:rPr>
        <w:t xml:space="preserve"> развивать навыки сотрудничества в парах и трой</w:t>
      </w:r>
      <w:r w:rsidRPr="009A5160">
        <w:rPr>
          <w:i/>
          <w:sz w:val="28"/>
          <w:szCs w:val="28"/>
        </w:rPr>
        <w:softHyphen/>
        <w:t xml:space="preserve">ках, научить детей доверять друг другу. </w:t>
      </w:r>
      <w:r w:rsidRPr="009A5160">
        <w:rPr>
          <w:sz w:val="28"/>
          <w:szCs w:val="28"/>
        </w:rPr>
        <w:t>Скажите следующее: ^Разбейтесь на пары и ложитесь на пол друг напротив друга. Лечь нужно на живот так, что</w:t>
      </w:r>
      <w:r w:rsidRPr="009A5160">
        <w:rPr>
          <w:sz w:val="28"/>
          <w:szCs w:val="28"/>
        </w:rPr>
        <w:softHyphen/>
        <w:t>бы ваша голова оказалась рядом с головой партнера. Поло</w:t>
      </w:r>
      <w:r w:rsidRPr="009A5160">
        <w:rPr>
          <w:sz w:val="28"/>
          <w:szCs w:val="28"/>
        </w:rPr>
        <w:softHyphen/>
        <w:t>жите мяч точно между вашими головами. Теперь вам нуж</w:t>
      </w:r>
      <w:r w:rsidRPr="009A5160">
        <w:rPr>
          <w:sz w:val="28"/>
          <w:szCs w:val="28"/>
        </w:rPr>
        <w:softHyphen/>
        <w:t xml:space="preserve">но его поднять и встать самим. Вы можете касаться мяча только головами. Постепенно поднимаясь, встаньте сначала на колени, а потом на ноги. Пройдитесь по комнате. </w:t>
      </w:r>
      <w:r w:rsidRPr="009A5160">
        <w:rPr>
          <w:i/>
          <w:sz w:val="28"/>
          <w:szCs w:val="28"/>
        </w:rPr>
        <w:t>Для детей 4—5 лет правила упрощаются: например, в ис</w:t>
      </w:r>
      <w:r w:rsidRPr="009A5160">
        <w:rPr>
          <w:i/>
          <w:sz w:val="28"/>
          <w:szCs w:val="28"/>
        </w:rPr>
        <w:softHyphen/>
        <w:t>ходном положении можно не лежать, а сидеть на корточ</w:t>
      </w:r>
      <w:r w:rsidRPr="009A5160">
        <w:rPr>
          <w:i/>
          <w:sz w:val="28"/>
          <w:szCs w:val="28"/>
        </w:rPr>
        <w:softHyphen/>
        <w:t>ках или стоять на коленях.</w:t>
      </w:r>
    </w:p>
    <w:p w:rsidR="009A5160" w:rsidRPr="009A5160" w:rsidRDefault="009A5160" w:rsidP="009A5160">
      <w:pPr>
        <w:spacing w:line="360" w:lineRule="auto"/>
        <w:ind w:firstLine="709"/>
        <w:jc w:val="both"/>
        <w:rPr>
          <w:sz w:val="28"/>
          <w:szCs w:val="28"/>
        </w:rPr>
      </w:pPr>
      <w:r w:rsidRPr="009A5160">
        <w:rPr>
          <w:i/>
          <w:sz w:val="28"/>
          <w:szCs w:val="28"/>
        </w:rPr>
        <w:t>Аэробус» (</w:t>
      </w:r>
      <w:proofErr w:type="spellStart"/>
      <w:r w:rsidRPr="009A5160">
        <w:rPr>
          <w:i/>
          <w:sz w:val="28"/>
          <w:szCs w:val="28"/>
        </w:rPr>
        <w:t>Фопель</w:t>
      </w:r>
      <w:proofErr w:type="spellEnd"/>
      <w:r w:rsidRPr="009A5160">
        <w:rPr>
          <w:i/>
          <w:sz w:val="28"/>
          <w:szCs w:val="28"/>
        </w:rPr>
        <w:t xml:space="preserve"> К., 1998)</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научить детей согласованно действовать в неболь</w:t>
      </w:r>
      <w:r w:rsidRPr="009A5160">
        <w:rPr>
          <w:sz w:val="28"/>
          <w:szCs w:val="28"/>
        </w:rPr>
        <w:softHyphen/>
        <w:t>шой группе, показать, что взаимное доброжелательное от</w:t>
      </w:r>
      <w:r w:rsidRPr="009A5160">
        <w:rPr>
          <w:sz w:val="28"/>
          <w:szCs w:val="28"/>
        </w:rPr>
        <w:softHyphen/>
        <w:t>ношение товарищей по «команде» дает уверенность и спокойствие.</w:t>
      </w:r>
    </w:p>
    <w:p w:rsidR="009A5160" w:rsidRPr="009A5160" w:rsidRDefault="009A5160" w:rsidP="009A5160">
      <w:pPr>
        <w:spacing w:line="360" w:lineRule="auto"/>
        <w:ind w:firstLine="709"/>
        <w:jc w:val="both"/>
        <w:rPr>
          <w:sz w:val="28"/>
          <w:szCs w:val="28"/>
        </w:rPr>
      </w:pPr>
      <w:r w:rsidRPr="009A5160">
        <w:rPr>
          <w:sz w:val="28"/>
          <w:szCs w:val="28"/>
        </w:rPr>
        <w:lastRenderedPageBreak/>
        <w:t>^Кто из вас хотя бы раз летал на самолете? Можете ли вы объяснить, что держит самолет в воздухе? Знае</w:t>
      </w:r>
      <w:r w:rsidRPr="009A5160">
        <w:rPr>
          <w:sz w:val="28"/>
          <w:szCs w:val="28"/>
        </w:rPr>
        <w:softHyphen/>
        <w:t>те ли вы, какие бывают типы самолетов? Хочет ли кто-нибудь из вас стать Маленьким Аэробусом? Остальные ребята будут помогать Аэробусу "летать".</w:t>
      </w:r>
    </w:p>
    <w:p w:rsidR="009A5160" w:rsidRPr="009A5160" w:rsidRDefault="009A5160" w:rsidP="009A5160">
      <w:pPr>
        <w:spacing w:line="360" w:lineRule="auto"/>
        <w:ind w:firstLine="709"/>
        <w:jc w:val="both"/>
        <w:rPr>
          <w:sz w:val="28"/>
          <w:szCs w:val="28"/>
        </w:rPr>
      </w:pPr>
      <w:r w:rsidRPr="009A5160">
        <w:rPr>
          <w:sz w:val="28"/>
          <w:szCs w:val="28"/>
        </w:rPr>
        <w:t>Один из детей (по желанию) ложится животом вниз на ковер и разводит руки в стороны, как крылья самолета.</w:t>
      </w:r>
    </w:p>
    <w:p w:rsidR="009A5160" w:rsidRPr="009A5160" w:rsidRDefault="009A5160" w:rsidP="009A5160">
      <w:pPr>
        <w:spacing w:line="360" w:lineRule="auto"/>
        <w:ind w:firstLine="709"/>
        <w:jc w:val="both"/>
        <w:rPr>
          <w:sz w:val="28"/>
          <w:szCs w:val="28"/>
        </w:rPr>
      </w:pPr>
      <w:r w:rsidRPr="009A5160">
        <w:rPr>
          <w:i/>
          <w:sz w:val="28"/>
          <w:szCs w:val="28"/>
        </w:rPr>
        <w:t xml:space="preserve">С </w:t>
      </w:r>
      <w:r w:rsidRPr="009A5160">
        <w:rPr>
          <w:sz w:val="28"/>
          <w:szCs w:val="28"/>
        </w:rPr>
        <w:t>каждой стороны от него встает по три человека. Пусть они присядут и просунут руки под его ноги жи</w:t>
      </w:r>
      <w:r w:rsidRPr="009A5160">
        <w:rPr>
          <w:sz w:val="28"/>
          <w:szCs w:val="28"/>
        </w:rPr>
        <w:softHyphen/>
        <w:t xml:space="preserve">вот и грудь. На счет «три» они одновременно встают и поднимают Аэробус с </w:t>
      </w:r>
      <w:proofErr w:type="gramStart"/>
      <w:r w:rsidRPr="009A5160">
        <w:rPr>
          <w:sz w:val="28"/>
          <w:szCs w:val="28"/>
        </w:rPr>
        <w:t>поля..</w:t>
      </w:r>
      <w:proofErr w:type="gramEnd"/>
      <w:r w:rsidRPr="009A5160">
        <w:rPr>
          <w:sz w:val="28"/>
          <w:szCs w:val="28"/>
        </w:rPr>
        <w:t>,</w:t>
      </w:r>
    </w:p>
    <w:p w:rsidR="009A5160" w:rsidRPr="009A5160" w:rsidRDefault="009A5160" w:rsidP="009A5160">
      <w:pPr>
        <w:spacing w:line="360" w:lineRule="auto"/>
        <w:ind w:firstLine="709"/>
        <w:jc w:val="both"/>
        <w:rPr>
          <w:sz w:val="28"/>
          <w:szCs w:val="28"/>
        </w:rPr>
      </w:pPr>
      <w:r w:rsidRPr="009A5160">
        <w:rPr>
          <w:sz w:val="28"/>
          <w:szCs w:val="28"/>
        </w:rPr>
        <w:t>Так, теперь можно потихонечку поносить Аэробус по помещению. Когда он почувствует себя совершенно уве</w:t>
      </w:r>
      <w:r w:rsidRPr="009A5160">
        <w:rPr>
          <w:sz w:val="28"/>
          <w:szCs w:val="28"/>
        </w:rPr>
        <w:softHyphen/>
        <w:t>ренно, пусть закроет глаза, расслабится, совершит «по</w:t>
      </w:r>
      <w:r w:rsidRPr="009A5160">
        <w:rPr>
          <w:sz w:val="28"/>
          <w:szCs w:val="28"/>
        </w:rPr>
        <w:softHyphen/>
        <w:t>лет» по кругу и снова медленно «приземлится» на ковер»:</w:t>
      </w:r>
    </w:p>
    <w:p w:rsidR="009A5160" w:rsidRPr="009A5160" w:rsidRDefault="009A5160" w:rsidP="009A5160">
      <w:pPr>
        <w:spacing w:line="360" w:lineRule="auto"/>
        <w:ind w:firstLine="709"/>
        <w:jc w:val="both"/>
        <w:rPr>
          <w:sz w:val="28"/>
          <w:szCs w:val="28"/>
        </w:rPr>
      </w:pPr>
      <w:r w:rsidRPr="009A5160">
        <w:rPr>
          <w:sz w:val="28"/>
          <w:szCs w:val="28"/>
        </w:rPr>
        <w:t>Когда Аэробус «летит», ведущий может комментиро</w:t>
      </w:r>
      <w:r w:rsidRPr="009A5160">
        <w:rPr>
          <w:sz w:val="28"/>
          <w:szCs w:val="28"/>
        </w:rPr>
        <w:softHyphen/>
        <w:t>вать его полет, обращая особое внимание на аккуратность и бережное отношение к нему. Вы можете попросить Аэробус самостоятельно выбрать тех, кто его понесет. Когда вы уви</w:t>
      </w:r>
      <w:r w:rsidRPr="009A5160">
        <w:rPr>
          <w:sz w:val="28"/>
          <w:szCs w:val="28"/>
        </w:rPr>
        <w:softHyphen/>
        <w:t>дите, что у детей все получается хорошо, можно «запускать» два Аэробуса одновременно.</w:t>
      </w:r>
    </w:p>
    <w:p w:rsidR="009A5160" w:rsidRPr="009A5160" w:rsidRDefault="009A5160" w:rsidP="009A5160">
      <w:pPr>
        <w:spacing w:line="360" w:lineRule="auto"/>
        <w:ind w:firstLine="709"/>
        <w:jc w:val="both"/>
        <w:rPr>
          <w:sz w:val="28"/>
          <w:szCs w:val="28"/>
        </w:rPr>
      </w:pPr>
      <w:r w:rsidRPr="009A5160">
        <w:rPr>
          <w:i/>
          <w:sz w:val="28"/>
          <w:szCs w:val="28"/>
        </w:rPr>
        <w:t>«Бумажные мячики» (</w:t>
      </w:r>
      <w:proofErr w:type="spellStart"/>
      <w:r w:rsidRPr="009A5160">
        <w:rPr>
          <w:i/>
          <w:sz w:val="28"/>
          <w:szCs w:val="28"/>
        </w:rPr>
        <w:t>Фопель</w:t>
      </w:r>
      <w:proofErr w:type="spellEnd"/>
      <w:r w:rsidRPr="009A5160">
        <w:rPr>
          <w:i/>
          <w:sz w:val="28"/>
          <w:szCs w:val="28"/>
        </w:rPr>
        <w:t xml:space="preserve"> К., 1998)</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дать детям возможность вернуть бодрость и актив</w:t>
      </w:r>
      <w:r w:rsidRPr="009A5160">
        <w:rPr>
          <w:sz w:val="28"/>
          <w:szCs w:val="28"/>
        </w:rPr>
        <w:softHyphen/>
        <w:t>ность после того, как они чем-то долго занимались сидя, снизить беспокойство и напряжение, войти в новый жиз</w:t>
      </w:r>
      <w:r w:rsidRPr="009A5160">
        <w:rPr>
          <w:sz w:val="28"/>
          <w:szCs w:val="28"/>
        </w:rPr>
        <w:softHyphen/>
        <w:t>ненный ритм.</w:t>
      </w:r>
    </w:p>
    <w:p w:rsidR="009A5160" w:rsidRPr="009A5160" w:rsidRDefault="009A5160" w:rsidP="009A5160">
      <w:pPr>
        <w:spacing w:line="360" w:lineRule="auto"/>
        <w:ind w:firstLine="709"/>
        <w:jc w:val="both"/>
        <w:rPr>
          <w:sz w:val="28"/>
          <w:szCs w:val="28"/>
        </w:rPr>
      </w:pPr>
      <w:r w:rsidRPr="009A5160">
        <w:rPr>
          <w:sz w:val="28"/>
          <w:szCs w:val="28"/>
        </w:rPr>
        <w:t>Перед началом игры каждый ребенок должен скомкать большой лист бумаги (газеты) так, чтобы получился плотный мячик.</w:t>
      </w:r>
    </w:p>
    <w:p w:rsidR="009A5160" w:rsidRPr="009A5160" w:rsidRDefault="009A5160" w:rsidP="009A5160">
      <w:pPr>
        <w:spacing w:line="360" w:lineRule="auto"/>
        <w:ind w:firstLine="709"/>
        <w:jc w:val="both"/>
        <w:rPr>
          <w:sz w:val="28"/>
          <w:szCs w:val="28"/>
        </w:rPr>
      </w:pPr>
      <w:r w:rsidRPr="009A5160">
        <w:rPr>
          <w:sz w:val="28"/>
          <w:szCs w:val="28"/>
        </w:rPr>
        <w:t>«Разделитесь, пожалуйста, на две команды, и пусть каж</w:t>
      </w:r>
      <w:r w:rsidRPr="009A5160">
        <w:rPr>
          <w:sz w:val="28"/>
          <w:szCs w:val="28"/>
        </w:rPr>
        <w:softHyphen/>
        <w:t>дая из них выстроится в линию так, чтобы расстояние между командами составляло примерно 4 метра. По ко</w:t>
      </w:r>
      <w:r w:rsidRPr="009A5160">
        <w:rPr>
          <w:sz w:val="28"/>
          <w:szCs w:val="28"/>
        </w:rPr>
        <w:softHyphen/>
        <w:t>манде ведущего вы начинаете бросать мячи на сторону противника. Команда будет такой: «Приготовились! Внимание! Начали!»</w:t>
      </w:r>
    </w:p>
    <w:p w:rsidR="009A5160" w:rsidRPr="009A5160" w:rsidRDefault="009A5160" w:rsidP="009A5160">
      <w:pPr>
        <w:spacing w:line="360" w:lineRule="auto"/>
        <w:ind w:firstLine="709"/>
        <w:jc w:val="both"/>
        <w:rPr>
          <w:sz w:val="28"/>
          <w:szCs w:val="28"/>
        </w:rPr>
      </w:pPr>
      <w:r w:rsidRPr="009A5160">
        <w:rPr>
          <w:sz w:val="28"/>
          <w:szCs w:val="28"/>
        </w:rPr>
        <w:t>Игроки каждой команды стремятся как можно быстрее забросить мячи, оказавшиеся на ее стороне, на сторону противника. Услышав команду «Стоп!», вам надо будет</w:t>
      </w:r>
    </w:p>
    <w:p w:rsidR="009A5160" w:rsidRPr="009A5160" w:rsidRDefault="009A5160" w:rsidP="009A5160">
      <w:pPr>
        <w:spacing w:line="360" w:lineRule="auto"/>
        <w:ind w:firstLine="709"/>
        <w:jc w:val="both"/>
        <w:rPr>
          <w:sz w:val="28"/>
          <w:szCs w:val="28"/>
        </w:rPr>
      </w:pPr>
      <w:r w:rsidRPr="009A5160">
        <w:rPr>
          <w:sz w:val="28"/>
          <w:szCs w:val="28"/>
        </w:rPr>
        <w:lastRenderedPageBreak/>
        <w:t>прекратить бросаться мячами. Выигрывает та коман</w:t>
      </w:r>
      <w:r w:rsidRPr="009A5160">
        <w:rPr>
          <w:sz w:val="28"/>
          <w:szCs w:val="28"/>
        </w:rPr>
        <w:softHyphen/>
        <w:t xml:space="preserve">да, на чьей стороне окажется меньше мячей на полу. Не перебегайте, пожалуйста, через разделительную линию». </w:t>
      </w:r>
      <w:r w:rsidRPr="009A5160">
        <w:rPr>
          <w:i/>
          <w:sz w:val="28"/>
          <w:szCs w:val="28"/>
        </w:rPr>
        <w:t>Бумажные мячики можно будет использовать еще нео</w:t>
      </w:r>
      <w:r w:rsidRPr="009A5160">
        <w:rPr>
          <w:i/>
          <w:sz w:val="28"/>
          <w:szCs w:val="28"/>
        </w:rPr>
        <w:softHyphen/>
        <w:t>днократно.</w:t>
      </w:r>
    </w:p>
    <w:p w:rsidR="009A5160" w:rsidRPr="009A5160" w:rsidRDefault="009A5160" w:rsidP="009A5160">
      <w:pPr>
        <w:spacing w:line="360" w:lineRule="auto"/>
        <w:ind w:firstLine="709"/>
        <w:jc w:val="both"/>
        <w:rPr>
          <w:sz w:val="28"/>
          <w:szCs w:val="28"/>
        </w:rPr>
      </w:pPr>
      <w:r w:rsidRPr="009A5160">
        <w:rPr>
          <w:i/>
          <w:sz w:val="28"/>
          <w:szCs w:val="28"/>
        </w:rPr>
        <w:t>«</w:t>
      </w:r>
      <w:proofErr w:type="spellStart"/>
      <w:r w:rsidRPr="009A5160">
        <w:rPr>
          <w:i/>
          <w:sz w:val="28"/>
          <w:szCs w:val="28"/>
        </w:rPr>
        <w:t>Дрокон</w:t>
      </w:r>
      <w:proofErr w:type="spellEnd"/>
      <w:r w:rsidRPr="009A5160">
        <w:rPr>
          <w:i/>
          <w:sz w:val="28"/>
          <w:szCs w:val="28"/>
        </w:rPr>
        <w:t>» (</w:t>
      </w:r>
      <w:proofErr w:type="spellStart"/>
      <w:r w:rsidRPr="009A5160">
        <w:rPr>
          <w:i/>
          <w:sz w:val="28"/>
          <w:szCs w:val="28"/>
        </w:rPr>
        <w:t>Кряжево</w:t>
      </w:r>
      <w:proofErr w:type="spellEnd"/>
      <w:r w:rsidRPr="009A5160">
        <w:rPr>
          <w:i/>
          <w:sz w:val="28"/>
          <w:szCs w:val="28"/>
        </w:rPr>
        <w:t xml:space="preserve"> Н.Л., 1997)</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помочь детям, испытывающим затруднения в обще</w:t>
      </w:r>
      <w:r w:rsidRPr="009A5160">
        <w:rPr>
          <w:sz w:val="28"/>
          <w:szCs w:val="28"/>
        </w:rPr>
        <w:softHyphen/>
        <w:t>нии, обрести уверенность и почувствовать себя частью коллектива.</w:t>
      </w:r>
    </w:p>
    <w:p w:rsidR="009A5160" w:rsidRPr="009A5160" w:rsidRDefault="009A5160" w:rsidP="009A5160">
      <w:pPr>
        <w:pStyle w:val="a3"/>
        <w:spacing w:line="360" w:lineRule="auto"/>
        <w:ind w:firstLine="709"/>
        <w:rPr>
          <w:szCs w:val="28"/>
        </w:rPr>
      </w:pPr>
      <w:r w:rsidRPr="009A5160">
        <w:rPr>
          <w:szCs w:val="28"/>
        </w:rPr>
        <w:t>Играющие становятся в линию, держась за плечи друг друга. Первый участник — «головам, последний — «хвоста. «Голова» должна дотянуться до «хвостам и дотронуться до него. «Тело» дракона неразрывно. Как только «головам схватила «хвост», она становится «хво</w:t>
      </w:r>
      <w:r w:rsidRPr="009A5160">
        <w:rPr>
          <w:szCs w:val="28"/>
        </w:rPr>
        <w:softHyphen/>
        <w:t>стом)). Игра продолжается до тех пор, пока каждый участник не побывает в двух ролях.</w:t>
      </w:r>
    </w:p>
    <w:p w:rsidR="009A5160" w:rsidRPr="009A5160" w:rsidRDefault="009A5160" w:rsidP="009A5160">
      <w:pPr>
        <w:spacing w:line="360" w:lineRule="auto"/>
        <w:ind w:firstLine="709"/>
        <w:jc w:val="both"/>
        <w:rPr>
          <w:sz w:val="28"/>
          <w:szCs w:val="28"/>
        </w:rPr>
      </w:pPr>
      <w:r w:rsidRPr="009A5160">
        <w:rPr>
          <w:sz w:val="28"/>
          <w:szCs w:val="28"/>
        </w:rPr>
        <w:t>Игры за партами</w:t>
      </w:r>
    </w:p>
    <w:p w:rsidR="009A5160" w:rsidRPr="009A5160" w:rsidRDefault="009A5160" w:rsidP="009A5160">
      <w:pPr>
        <w:spacing w:line="360" w:lineRule="auto"/>
        <w:ind w:firstLine="709"/>
        <w:jc w:val="both"/>
        <w:rPr>
          <w:sz w:val="28"/>
          <w:szCs w:val="28"/>
        </w:rPr>
      </w:pPr>
      <w:r w:rsidRPr="009A5160">
        <w:rPr>
          <w:sz w:val="28"/>
          <w:szCs w:val="28"/>
        </w:rPr>
        <w:t>Для агрессивных детей можно порекомендовать сле</w:t>
      </w:r>
      <w:r w:rsidRPr="009A5160">
        <w:rPr>
          <w:sz w:val="28"/>
          <w:szCs w:val="28"/>
        </w:rPr>
        <w:softHyphen/>
        <w:t>дующие игры за партами: «Драка», «Дудочка» (упражне</w:t>
      </w:r>
      <w:r w:rsidRPr="009A5160">
        <w:rPr>
          <w:sz w:val="28"/>
          <w:szCs w:val="28"/>
        </w:rPr>
        <w:softHyphen/>
        <w:t>ние описано в разделе «Как играть с тревожными детьми»), «Ловим комаров», «Пальчиковые игры» и др.</w:t>
      </w:r>
    </w:p>
    <w:p w:rsidR="009A5160" w:rsidRPr="009A5160" w:rsidRDefault="009A5160" w:rsidP="009A5160">
      <w:pPr>
        <w:spacing w:line="360" w:lineRule="auto"/>
        <w:ind w:firstLine="709"/>
        <w:jc w:val="both"/>
        <w:rPr>
          <w:sz w:val="28"/>
          <w:szCs w:val="28"/>
        </w:rPr>
      </w:pPr>
      <w:r w:rsidRPr="009A5160">
        <w:rPr>
          <w:i/>
          <w:sz w:val="28"/>
          <w:szCs w:val="28"/>
        </w:rPr>
        <w:t>«</w:t>
      </w:r>
      <w:proofErr w:type="spellStart"/>
      <w:r w:rsidRPr="009A5160">
        <w:rPr>
          <w:i/>
          <w:sz w:val="28"/>
          <w:szCs w:val="28"/>
        </w:rPr>
        <w:t>Глоза</w:t>
      </w:r>
      <w:proofErr w:type="spellEnd"/>
      <w:r w:rsidRPr="009A5160">
        <w:rPr>
          <w:i/>
          <w:sz w:val="28"/>
          <w:szCs w:val="28"/>
        </w:rPr>
        <w:t xml:space="preserve"> в </w:t>
      </w:r>
      <w:proofErr w:type="spellStart"/>
      <w:r w:rsidRPr="009A5160">
        <w:rPr>
          <w:i/>
          <w:sz w:val="28"/>
          <w:szCs w:val="28"/>
        </w:rPr>
        <w:t>глоза</w:t>
      </w:r>
      <w:proofErr w:type="spellEnd"/>
      <w:r w:rsidRPr="009A5160">
        <w:rPr>
          <w:i/>
          <w:sz w:val="28"/>
          <w:szCs w:val="28"/>
        </w:rPr>
        <w:t>» (</w:t>
      </w:r>
      <w:proofErr w:type="spellStart"/>
      <w:r w:rsidRPr="009A5160">
        <w:rPr>
          <w:i/>
          <w:sz w:val="28"/>
          <w:szCs w:val="28"/>
        </w:rPr>
        <w:t>Кряжево</w:t>
      </w:r>
      <w:proofErr w:type="spellEnd"/>
      <w:r w:rsidRPr="009A5160">
        <w:rPr>
          <w:i/>
          <w:sz w:val="28"/>
          <w:szCs w:val="28"/>
        </w:rPr>
        <w:t xml:space="preserve"> Н.Л., 1997)</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развивать в детях чувство </w:t>
      </w:r>
      <w:proofErr w:type="spellStart"/>
      <w:r w:rsidRPr="009A5160">
        <w:rPr>
          <w:sz w:val="28"/>
          <w:szCs w:val="28"/>
        </w:rPr>
        <w:t>эмпатии</w:t>
      </w:r>
      <w:proofErr w:type="spellEnd"/>
      <w:r w:rsidRPr="009A5160">
        <w:rPr>
          <w:sz w:val="28"/>
          <w:szCs w:val="28"/>
        </w:rPr>
        <w:t>, настроить на спокойный лад.</w:t>
      </w:r>
    </w:p>
    <w:p w:rsidR="009A5160" w:rsidRPr="009A5160" w:rsidRDefault="009A5160" w:rsidP="009A5160">
      <w:pPr>
        <w:spacing w:line="360" w:lineRule="auto"/>
        <w:ind w:firstLine="709"/>
        <w:jc w:val="both"/>
        <w:rPr>
          <w:sz w:val="28"/>
          <w:szCs w:val="28"/>
        </w:rPr>
      </w:pPr>
      <w:r w:rsidRPr="009A5160">
        <w:rPr>
          <w:sz w:val="28"/>
          <w:szCs w:val="28"/>
        </w:rPr>
        <w:t xml:space="preserve">«Ребята, возьмитесь за руки со своим соседом по парте. Смотрите друг другу только в глаза и, чувствуя руки, попробуйте молча передавать разные состояния: «я </w:t>
      </w:r>
      <w:proofErr w:type="spellStart"/>
      <w:r w:rsidRPr="009A5160">
        <w:rPr>
          <w:sz w:val="28"/>
          <w:szCs w:val="28"/>
        </w:rPr>
        <w:t>гру</w:t>
      </w:r>
      <w:r w:rsidRPr="009A5160">
        <w:rPr>
          <w:sz w:val="28"/>
          <w:szCs w:val="28"/>
        </w:rPr>
        <w:softHyphen/>
        <w:t>щю</w:t>
      </w:r>
      <w:proofErr w:type="spellEnd"/>
      <w:r w:rsidRPr="009A5160">
        <w:rPr>
          <w:sz w:val="28"/>
          <w:szCs w:val="28"/>
        </w:rPr>
        <w:t>" «мне весело, давай играть», «я рассержена, «не хочу ни с кем разговаривать» и т.д.</w:t>
      </w:r>
    </w:p>
    <w:p w:rsidR="009A5160" w:rsidRPr="009A5160" w:rsidRDefault="009A5160" w:rsidP="009A5160">
      <w:pPr>
        <w:spacing w:line="360" w:lineRule="auto"/>
        <w:ind w:firstLine="709"/>
        <w:jc w:val="both"/>
        <w:rPr>
          <w:sz w:val="28"/>
          <w:szCs w:val="28"/>
        </w:rPr>
      </w:pPr>
      <w:r w:rsidRPr="009A5160">
        <w:rPr>
          <w:sz w:val="28"/>
          <w:szCs w:val="28"/>
        </w:rPr>
        <w:t>После игры обсудите с детьми, какие состояния передава</w:t>
      </w:r>
      <w:r w:rsidRPr="009A5160">
        <w:rPr>
          <w:sz w:val="28"/>
          <w:szCs w:val="28"/>
        </w:rPr>
        <w:softHyphen/>
        <w:t>лись, какие из них было легко отгадывать, а какие трудно.</w:t>
      </w:r>
    </w:p>
    <w:p w:rsidR="009A5160" w:rsidRPr="009A5160" w:rsidRDefault="009A5160" w:rsidP="009A5160">
      <w:pPr>
        <w:spacing w:line="360" w:lineRule="auto"/>
        <w:ind w:firstLine="709"/>
        <w:jc w:val="both"/>
        <w:rPr>
          <w:sz w:val="28"/>
          <w:szCs w:val="28"/>
        </w:rPr>
      </w:pPr>
      <w:r w:rsidRPr="009A5160">
        <w:rPr>
          <w:i/>
          <w:sz w:val="28"/>
          <w:szCs w:val="28"/>
        </w:rPr>
        <w:t>у/ «Маленькое привидение» (</w:t>
      </w:r>
      <w:proofErr w:type="spellStart"/>
      <w:r w:rsidRPr="009A5160">
        <w:rPr>
          <w:i/>
          <w:sz w:val="28"/>
          <w:szCs w:val="28"/>
        </w:rPr>
        <w:t>Лютово</w:t>
      </w:r>
      <w:proofErr w:type="spellEnd"/>
      <w:r w:rsidRPr="009A5160">
        <w:rPr>
          <w:i/>
          <w:sz w:val="28"/>
          <w:szCs w:val="28"/>
        </w:rPr>
        <w:t xml:space="preserve"> Е. К., Монино Г. Б.)</w:t>
      </w:r>
    </w:p>
    <w:p w:rsidR="009A5160" w:rsidRPr="009A5160" w:rsidRDefault="009A5160" w:rsidP="009A5160">
      <w:pPr>
        <w:spacing w:line="360" w:lineRule="auto"/>
        <w:ind w:firstLine="709"/>
        <w:jc w:val="both"/>
        <w:rPr>
          <w:sz w:val="28"/>
          <w:szCs w:val="28"/>
        </w:rPr>
      </w:pPr>
      <w:r w:rsidRPr="009A5160">
        <w:rPr>
          <w:i/>
          <w:sz w:val="28"/>
          <w:szCs w:val="28"/>
        </w:rPr>
        <w:t>Цель:</w:t>
      </w:r>
      <w:r w:rsidRPr="009A5160">
        <w:rPr>
          <w:sz w:val="28"/>
          <w:szCs w:val="28"/>
        </w:rPr>
        <w:t xml:space="preserve"> научить детей выплеснуть в приемлемой форме накопившийся гнев.</w:t>
      </w:r>
    </w:p>
    <w:p w:rsidR="009A5160" w:rsidRPr="009A5160" w:rsidRDefault="009A5160" w:rsidP="009A5160">
      <w:pPr>
        <w:spacing w:line="360" w:lineRule="auto"/>
        <w:ind w:firstLine="709"/>
        <w:jc w:val="both"/>
        <w:rPr>
          <w:sz w:val="28"/>
          <w:szCs w:val="28"/>
        </w:rPr>
      </w:pPr>
      <w:r w:rsidRPr="009A5160">
        <w:rPr>
          <w:sz w:val="28"/>
          <w:szCs w:val="28"/>
        </w:rPr>
        <w:t>^Ребята! Сейчас мы с вами будем играть роль малень</w:t>
      </w:r>
      <w:r w:rsidRPr="009A5160">
        <w:rPr>
          <w:sz w:val="28"/>
          <w:szCs w:val="28"/>
        </w:rPr>
        <w:softHyphen/>
        <w:t>ких добрых привидений. Нам захотелось немного поху</w:t>
      </w:r>
      <w:r w:rsidRPr="009A5160">
        <w:rPr>
          <w:sz w:val="28"/>
          <w:szCs w:val="28"/>
        </w:rPr>
        <w:softHyphen/>
        <w:t xml:space="preserve">лиганить и слегка напугать друг друга. </w:t>
      </w:r>
      <w:proofErr w:type="gramStart"/>
      <w:r w:rsidRPr="009A5160">
        <w:rPr>
          <w:sz w:val="28"/>
          <w:szCs w:val="28"/>
        </w:rPr>
        <w:t>По моему</w:t>
      </w:r>
      <w:proofErr w:type="gramEnd"/>
      <w:r w:rsidRPr="009A5160">
        <w:rPr>
          <w:sz w:val="28"/>
          <w:szCs w:val="28"/>
        </w:rPr>
        <w:t xml:space="preserve"> хлоп</w:t>
      </w:r>
      <w:r w:rsidRPr="009A5160">
        <w:rPr>
          <w:sz w:val="28"/>
          <w:szCs w:val="28"/>
        </w:rPr>
        <w:softHyphen/>
        <w:t>ку вы будете делать руками вот такое движение:</w:t>
      </w:r>
    </w:p>
    <w:p w:rsidR="009A5160" w:rsidRPr="009A5160" w:rsidRDefault="009A5160" w:rsidP="009A5160">
      <w:pPr>
        <w:spacing w:line="360" w:lineRule="auto"/>
        <w:ind w:firstLine="709"/>
        <w:jc w:val="both"/>
        <w:rPr>
          <w:sz w:val="28"/>
          <w:szCs w:val="28"/>
        </w:rPr>
      </w:pPr>
      <w:r w:rsidRPr="009A5160">
        <w:rPr>
          <w:sz w:val="28"/>
          <w:szCs w:val="28"/>
        </w:rPr>
        <w:t xml:space="preserve">(педагог приподнимает согнутые в локтях руки, пальцы растопырены) и произносить страшным голосом звук </w:t>
      </w:r>
      <w:r w:rsidRPr="009A5160">
        <w:rPr>
          <w:i/>
          <w:sz w:val="28"/>
          <w:szCs w:val="28"/>
        </w:rPr>
        <w:t xml:space="preserve">«У». </w:t>
      </w:r>
      <w:r w:rsidRPr="009A5160">
        <w:rPr>
          <w:sz w:val="28"/>
          <w:szCs w:val="28"/>
        </w:rPr>
        <w:t>Если я буду тихо хлопать, вы будете тихо произ</w:t>
      </w:r>
      <w:r w:rsidRPr="009A5160">
        <w:rPr>
          <w:sz w:val="28"/>
          <w:szCs w:val="28"/>
        </w:rPr>
        <w:softHyphen/>
        <w:t>носить</w:t>
      </w:r>
      <w:r w:rsidRPr="009A5160">
        <w:rPr>
          <w:i/>
          <w:sz w:val="28"/>
          <w:szCs w:val="28"/>
        </w:rPr>
        <w:t xml:space="preserve"> «У^, </w:t>
      </w:r>
      <w:r w:rsidRPr="009A5160">
        <w:rPr>
          <w:sz w:val="28"/>
          <w:szCs w:val="28"/>
        </w:rPr>
        <w:t>если я буду громко хлопать, вы будете пу</w:t>
      </w:r>
      <w:r w:rsidRPr="009A5160">
        <w:rPr>
          <w:sz w:val="28"/>
          <w:szCs w:val="28"/>
        </w:rPr>
        <w:softHyphen/>
        <w:t>гать громко.</w:t>
      </w:r>
    </w:p>
    <w:p w:rsidR="009A5160" w:rsidRPr="009A5160" w:rsidRDefault="009A5160" w:rsidP="009A5160">
      <w:pPr>
        <w:spacing w:line="360" w:lineRule="auto"/>
        <w:ind w:firstLine="709"/>
        <w:jc w:val="both"/>
        <w:rPr>
          <w:sz w:val="28"/>
          <w:szCs w:val="28"/>
        </w:rPr>
      </w:pPr>
      <w:r w:rsidRPr="009A5160">
        <w:rPr>
          <w:sz w:val="28"/>
          <w:szCs w:val="28"/>
        </w:rPr>
        <w:lastRenderedPageBreak/>
        <w:t>Но помните, что мы добрые привидения и хотим только слегка пошутить». Затем педагог хлопает в ладоши:</w:t>
      </w:r>
    </w:p>
    <w:p w:rsidR="009A5160" w:rsidRPr="009A5160" w:rsidRDefault="009A5160" w:rsidP="009A5160">
      <w:pPr>
        <w:spacing w:line="360" w:lineRule="auto"/>
        <w:ind w:firstLine="709"/>
        <w:jc w:val="both"/>
        <w:rPr>
          <w:sz w:val="28"/>
          <w:szCs w:val="28"/>
        </w:rPr>
      </w:pPr>
      <w:r w:rsidRPr="009A5160">
        <w:rPr>
          <w:sz w:val="28"/>
          <w:szCs w:val="28"/>
        </w:rPr>
        <w:t>^Молодцы! Пошутили и достаточно. Давайте снова станем детьми?</w:t>
      </w:r>
    </w:p>
    <w:p w:rsidR="002904BC" w:rsidRDefault="002904BC"/>
    <w:sectPr w:rsidR="002904BC">
      <w:pgSz w:w="11900" w:h="16820" w:code="9"/>
      <w:pgMar w:top="851" w:right="851" w:bottom="851" w:left="851" w:header="0" w:footer="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160"/>
    <w:rsid w:val="001C565F"/>
    <w:rsid w:val="002904BC"/>
    <w:rsid w:val="009A5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B6FF6C-3D24-4C42-A291-6A23E6B1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160"/>
    <w:pPr>
      <w:spacing w:after="0" w:line="240" w:lineRule="auto"/>
    </w:pPr>
    <w:rPr>
      <w:rFonts w:eastAsia="Times New Roman" w:cs="Times New Roman"/>
      <w:sz w:val="20"/>
      <w:szCs w:val="20"/>
      <w:lang w:eastAsia="ru-RU"/>
    </w:rPr>
  </w:style>
  <w:style w:type="paragraph" w:styleId="3">
    <w:name w:val="heading 3"/>
    <w:basedOn w:val="a"/>
    <w:next w:val="a"/>
    <w:link w:val="30"/>
    <w:qFormat/>
    <w:rsid w:val="009A5160"/>
    <w:pPr>
      <w:keepNext/>
      <w:jc w:val="both"/>
      <w:outlineLvl w:val="2"/>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A5160"/>
    <w:rPr>
      <w:rFonts w:eastAsia="Times New Roman" w:cs="Times New Roman"/>
      <w:b/>
      <w:sz w:val="36"/>
      <w:szCs w:val="20"/>
      <w:lang w:eastAsia="ru-RU"/>
    </w:rPr>
  </w:style>
  <w:style w:type="paragraph" w:styleId="a3">
    <w:name w:val="Body Text"/>
    <w:basedOn w:val="a"/>
    <w:link w:val="a4"/>
    <w:rsid w:val="009A5160"/>
    <w:pPr>
      <w:jc w:val="both"/>
    </w:pPr>
    <w:rPr>
      <w:sz w:val="28"/>
    </w:rPr>
  </w:style>
  <w:style w:type="character" w:customStyle="1" w:styleId="a4">
    <w:name w:val="Основной текст Знак"/>
    <w:basedOn w:val="a0"/>
    <w:link w:val="a3"/>
    <w:rsid w:val="009A5160"/>
    <w:rPr>
      <w:rFonts w:eastAsia="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2361</Words>
  <Characters>13461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2026-06-18T13:29:00Z</dcterms:created>
  <dcterms:modified xsi:type="dcterms:W3CDTF">2026-06-18T13:47:00Z</dcterms:modified>
</cp:coreProperties>
</file>